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669"/>
        <w:bidiVisual/>
        <w:tblW w:w="5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869"/>
        <w:gridCol w:w="737"/>
        <w:gridCol w:w="1005"/>
        <w:gridCol w:w="1742"/>
        <w:gridCol w:w="869"/>
        <w:gridCol w:w="1082"/>
        <w:gridCol w:w="1529"/>
      </w:tblGrid>
      <w:tr w:rsidR="00F32EE7" w:rsidRPr="00817A8C" w14:paraId="425A9ADA" w14:textId="77777777" w:rsidTr="005407C9">
        <w:trPr>
          <w:trHeight w:val="422"/>
        </w:trPr>
        <w:tc>
          <w:tcPr>
            <w:tcW w:w="5000" w:type="pct"/>
            <w:gridSpan w:val="8"/>
            <w:tcBorders>
              <w:top w:val="single" w:sz="4" w:space="0" w:color="auto"/>
              <w:left w:val="single" w:sz="4" w:space="0" w:color="auto"/>
              <w:bottom w:val="nil"/>
              <w:right w:val="single" w:sz="4" w:space="0" w:color="auto"/>
            </w:tcBorders>
            <w:shd w:val="clear" w:color="auto" w:fill="6BC0BB"/>
          </w:tcPr>
          <w:p w14:paraId="29F1F541" w14:textId="0FC15888" w:rsidR="00F32EE7" w:rsidRPr="00817A8C" w:rsidRDefault="00A756A0" w:rsidP="001862BF">
            <w:pPr>
              <w:pStyle w:val="NoSpacing"/>
              <w:numPr>
                <w:ilvl w:val="0"/>
                <w:numId w:val="1"/>
              </w:numPr>
              <w:rPr>
                <w:b w:val="0"/>
                <w:bCs w:val="0"/>
                <w:noProof/>
              </w:rPr>
            </w:pPr>
            <w:r w:rsidRPr="00817A8C">
              <w:rPr>
                <w:noProof/>
              </w:rPr>
              <w:drawing>
                <wp:anchor distT="0" distB="0" distL="114300" distR="114300" simplePos="0" relativeHeight="251657216" behindDoc="0" locked="0" layoutInCell="1" allowOverlap="1" wp14:anchorId="7E73F255" wp14:editId="2535CEC3">
                  <wp:simplePos x="0" y="0"/>
                  <wp:positionH relativeFrom="column">
                    <wp:posOffset>6013875</wp:posOffset>
                  </wp:positionH>
                  <wp:positionV relativeFrom="paragraph">
                    <wp:posOffset>-31119</wp:posOffset>
                  </wp:positionV>
                  <wp:extent cx="303530" cy="303530"/>
                  <wp:effectExtent l="0" t="0" r="1270" b="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9"/>
                              </a:ext>
                            </a:extLst>
                          </a:blip>
                          <a:stretch>
                            <a:fillRect/>
                          </a:stretch>
                        </pic:blipFill>
                        <pic:spPr>
                          <a:xfrm>
                            <a:off x="0" y="0"/>
                            <a:ext cx="303530" cy="303530"/>
                          </a:xfrm>
                          <a:prstGeom prst="rect">
                            <a:avLst/>
                          </a:prstGeom>
                        </pic:spPr>
                      </pic:pic>
                    </a:graphicData>
                  </a:graphic>
                </wp:anchor>
              </w:drawing>
            </w:r>
            <w:r w:rsidR="00F32EE7" w:rsidRPr="00817A8C">
              <w:rPr>
                <w:noProof/>
                <w:rtl/>
              </w:rPr>
              <w:t>المعلومات الأساسية</w:t>
            </w:r>
          </w:p>
        </w:tc>
      </w:tr>
      <w:tr w:rsidR="00D67410" w:rsidRPr="00817A8C" w14:paraId="1CDD2075" w14:textId="77777777" w:rsidTr="005407C9">
        <w:trPr>
          <w:trHeight w:val="422"/>
        </w:trPr>
        <w:tc>
          <w:tcPr>
            <w:tcW w:w="5000" w:type="pct"/>
            <w:gridSpan w:val="8"/>
            <w:tcBorders>
              <w:top w:val="single" w:sz="4" w:space="0" w:color="auto"/>
              <w:left w:val="single" w:sz="4" w:space="0" w:color="auto"/>
              <w:bottom w:val="nil"/>
              <w:right w:val="single" w:sz="4" w:space="0" w:color="auto"/>
            </w:tcBorders>
            <w:shd w:val="clear" w:color="auto" w:fill="6BC0BB"/>
          </w:tcPr>
          <w:p w14:paraId="28F367AD" w14:textId="1CEB242C" w:rsidR="00D67410" w:rsidRPr="00817A8C" w:rsidRDefault="00D67410" w:rsidP="00737015">
            <w:pPr>
              <w:pStyle w:val="Heading2"/>
              <w:rPr>
                <w:bCs w:val="0"/>
                <w:rtl/>
                <w:lang w:bidi="ar-JO"/>
              </w:rPr>
            </w:pPr>
            <w:r w:rsidRPr="00817A8C">
              <w:rPr>
                <w:rtl/>
                <w:lang w:bidi="ar-JO"/>
              </w:rPr>
              <w:t xml:space="preserve">معلومات اساسية عن الوظيفة </w:t>
            </w:r>
          </w:p>
        </w:tc>
      </w:tr>
      <w:tr w:rsidR="007F07B2" w:rsidRPr="00817A8C" w14:paraId="70601888" w14:textId="77777777" w:rsidTr="005407C9">
        <w:trPr>
          <w:trHeight w:val="365"/>
        </w:trPr>
        <w:tc>
          <w:tcPr>
            <w:tcW w:w="1250" w:type="pct"/>
            <w:tcBorders>
              <w:top w:val="single" w:sz="4" w:space="0" w:color="auto"/>
              <w:left w:val="single" w:sz="4" w:space="0" w:color="auto"/>
              <w:bottom w:val="nil"/>
              <w:right w:val="single" w:sz="4" w:space="0" w:color="auto"/>
            </w:tcBorders>
            <w:shd w:val="clear" w:color="auto" w:fill="6BC0BB"/>
          </w:tcPr>
          <w:p w14:paraId="6A32DC5A" w14:textId="7C01301B" w:rsidR="007F07B2" w:rsidRPr="00817A8C" w:rsidRDefault="007F07B2" w:rsidP="007F07B2">
            <w:pPr>
              <w:pStyle w:val="Subtitle"/>
              <w:rPr>
                <w:noProof/>
              </w:rPr>
            </w:pPr>
            <w:r w:rsidRPr="00817A8C">
              <w:rPr>
                <w:rtl/>
              </w:rPr>
              <w:t>مسمى الوظيفــــة</w:t>
            </w:r>
          </w:p>
        </w:tc>
        <w:tc>
          <w:tcPr>
            <w:tcW w:w="1250" w:type="pct"/>
            <w:gridSpan w:val="3"/>
            <w:tcBorders>
              <w:top w:val="single" w:sz="4" w:space="0" w:color="auto"/>
              <w:left w:val="single" w:sz="4" w:space="0" w:color="auto"/>
              <w:bottom w:val="nil"/>
              <w:right w:val="single" w:sz="4" w:space="0" w:color="auto"/>
            </w:tcBorders>
            <w:shd w:val="clear" w:color="auto" w:fill="auto"/>
          </w:tcPr>
          <w:p w14:paraId="3C3C5D36" w14:textId="47E1D439" w:rsidR="007F07B2" w:rsidRPr="00817A8C" w:rsidRDefault="007F07B2" w:rsidP="007F07B2">
            <w:pPr>
              <w:rPr>
                <w:noProof/>
              </w:rPr>
            </w:pPr>
            <w:r w:rsidRPr="00A413F4">
              <w:rPr>
                <w:rtl/>
              </w:rPr>
              <w:t>مدقق مالي مساعد</w:t>
            </w:r>
          </w:p>
        </w:tc>
        <w:tc>
          <w:tcPr>
            <w:tcW w:w="1250" w:type="pct"/>
            <w:gridSpan w:val="2"/>
            <w:tcBorders>
              <w:top w:val="single" w:sz="4" w:space="0" w:color="auto"/>
              <w:left w:val="single" w:sz="4" w:space="0" w:color="auto"/>
              <w:bottom w:val="nil"/>
              <w:right w:val="single" w:sz="4" w:space="0" w:color="auto"/>
            </w:tcBorders>
            <w:shd w:val="clear" w:color="auto" w:fill="6BC0BB"/>
          </w:tcPr>
          <w:p w14:paraId="72D0A566" w14:textId="775E5453" w:rsidR="007F07B2" w:rsidRPr="00817A8C" w:rsidRDefault="007F07B2" w:rsidP="007F07B2">
            <w:pPr>
              <w:pStyle w:val="Subtitle"/>
              <w:rPr>
                <w:noProof/>
              </w:rPr>
            </w:pPr>
            <w:r w:rsidRPr="00A413F4">
              <w:rPr>
                <w:rtl/>
              </w:rPr>
              <w:t>نوع الوظيفة</w:t>
            </w:r>
          </w:p>
        </w:tc>
        <w:tc>
          <w:tcPr>
            <w:tcW w:w="1250" w:type="pct"/>
            <w:gridSpan w:val="2"/>
            <w:tcBorders>
              <w:top w:val="single" w:sz="4" w:space="0" w:color="auto"/>
              <w:left w:val="single" w:sz="4" w:space="0" w:color="auto"/>
              <w:bottom w:val="nil"/>
              <w:right w:val="single" w:sz="4" w:space="0" w:color="auto"/>
            </w:tcBorders>
            <w:shd w:val="clear" w:color="auto" w:fill="auto"/>
          </w:tcPr>
          <w:p w14:paraId="49663084" w14:textId="711B5A50" w:rsidR="007F07B2" w:rsidRPr="00817A8C" w:rsidRDefault="007F07B2" w:rsidP="007F07B2">
            <w:pPr>
              <w:rPr>
                <w:noProof/>
              </w:rPr>
            </w:pPr>
          </w:p>
        </w:tc>
      </w:tr>
      <w:tr w:rsidR="007F07B2" w:rsidRPr="00817A8C" w14:paraId="0A4B1323" w14:textId="77777777" w:rsidTr="005407C9">
        <w:trPr>
          <w:trHeight w:val="473"/>
        </w:trPr>
        <w:tc>
          <w:tcPr>
            <w:tcW w:w="1250" w:type="pct"/>
            <w:tcBorders>
              <w:top w:val="single" w:sz="4" w:space="0" w:color="auto"/>
              <w:left w:val="single" w:sz="4" w:space="0" w:color="auto"/>
              <w:bottom w:val="nil"/>
              <w:right w:val="single" w:sz="4" w:space="0" w:color="auto"/>
            </w:tcBorders>
            <w:shd w:val="clear" w:color="auto" w:fill="6BC0BB"/>
          </w:tcPr>
          <w:p w14:paraId="319A1EC8" w14:textId="77777777" w:rsidR="007F07B2" w:rsidRPr="00817A8C" w:rsidRDefault="007F07B2" w:rsidP="007F07B2">
            <w:pPr>
              <w:pStyle w:val="Subtitle"/>
              <w:rPr>
                <w:noProof/>
              </w:rPr>
            </w:pPr>
            <w:r w:rsidRPr="00817A8C">
              <w:rPr>
                <w:rtl/>
              </w:rPr>
              <w:t>الدائرة</w:t>
            </w:r>
          </w:p>
        </w:tc>
        <w:tc>
          <w:tcPr>
            <w:tcW w:w="1250" w:type="pct"/>
            <w:gridSpan w:val="3"/>
            <w:tcBorders>
              <w:top w:val="single" w:sz="4" w:space="0" w:color="auto"/>
              <w:left w:val="single" w:sz="4" w:space="0" w:color="auto"/>
              <w:bottom w:val="nil"/>
              <w:right w:val="single" w:sz="4" w:space="0" w:color="auto"/>
            </w:tcBorders>
            <w:shd w:val="clear" w:color="auto" w:fill="auto"/>
          </w:tcPr>
          <w:p w14:paraId="009B9E6D" w14:textId="19F08231" w:rsidR="007F07B2" w:rsidRPr="00817A8C" w:rsidRDefault="007F07B2" w:rsidP="007F07B2">
            <w:pPr>
              <w:rPr>
                <w:noProof/>
                <w:rtl/>
                <w:lang w:bidi="ar-JO"/>
              </w:rPr>
            </w:pPr>
            <w:r w:rsidRPr="00A413F4">
              <w:rPr>
                <w:rtl/>
              </w:rPr>
              <w:t>وزارة الطاقة والثروة المعدنية</w:t>
            </w:r>
          </w:p>
        </w:tc>
        <w:tc>
          <w:tcPr>
            <w:tcW w:w="1250" w:type="pct"/>
            <w:gridSpan w:val="2"/>
            <w:tcBorders>
              <w:top w:val="single" w:sz="4" w:space="0" w:color="auto"/>
              <w:left w:val="single" w:sz="4" w:space="0" w:color="auto"/>
              <w:bottom w:val="nil"/>
              <w:right w:val="single" w:sz="4" w:space="0" w:color="auto"/>
            </w:tcBorders>
            <w:shd w:val="clear" w:color="auto" w:fill="6BC0BB"/>
          </w:tcPr>
          <w:p w14:paraId="6D195ED0" w14:textId="582A76F2" w:rsidR="007F07B2" w:rsidRPr="00817A8C" w:rsidRDefault="007F07B2" w:rsidP="007F07B2">
            <w:pPr>
              <w:pStyle w:val="Subtitle"/>
              <w:rPr>
                <w:noProof/>
              </w:rPr>
            </w:pPr>
            <w:r w:rsidRPr="00A413F4">
              <w:rPr>
                <w:rtl/>
              </w:rPr>
              <w:t>الفئة الوظيفية</w:t>
            </w:r>
          </w:p>
        </w:tc>
        <w:tc>
          <w:tcPr>
            <w:tcW w:w="1250" w:type="pct"/>
            <w:gridSpan w:val="2"/>
            <w:tcBorders>
              <w:top w:val="single" w:sz="4" w:space="0" w:color="auto"/>
              <w:left w:val="single" w:sz="4" w:space="0" w:color="auto"/>
              <w:bottom w:val="nil"/>
              <w:right w:val="single" w:sz="4" w:space="0" w:color="auto"/>
            </w:tcBorders>
            <w:shd w:val="clear" w:color="auto" w:fill="auto"/>
          </w:tcPr>
          <w:p w14:paraId="015739A5" w14:textId="0FC66210" w:rsidR="007F07B2" w:rsidRPr="00817A8C" w:rsidRDefault="007F07B2" w:rsidP="007F07B2">
            <w:pPr>
              <w:rPr>
                <w:noProof/>
              </w:rPr>
            </w:pPr>
          </w:p>
        </w:tc>
      </w:tr>
      <w:tr w:rsidR="007F07B2" w:rsidRPr="00817A8C" w14:paraId="5019CB1C" w14:textId="77777777" w:rsidTr="005407C9">
        <w:trPr>
          <w:trHeight w:val="401"/>
        </w:trPr>
        <w:tc>
          <w:tcPr>
            <w:tcW w:w="1250" w:type="pct"/>
            <w:tcBorders>
              <w:top w:val="single" w:sz="4" w:space="0" w:color="auto"/>
              <w:left w:val="single" w:sz="4" w:space="0" w:color="auto"/>
              <w:bottom w:val="nil"/>
              <w:right w:val="single" w:sz="4" w:space="0" w:color="auto"/>
            </w:tcBorders>
            <w:shd w:val="clear" w:color="auto" w:fill="6BC0BB"/>
          </w:tcPr>
          <w:p w14:paraId="7D29CEEC" w14:textId="77777777" w:rsidR="007F07B2" w:rsidRPr="00817A8C" w:rsidRDefault="007F07B2" w:rsidP="007F07B2">
            <w:pPr>
              <w:pStyle w:val="Subtitle"/>
              <w:rPr>
                <w:noProof/>
              </w:rPr>
            </w:pPr>
            <w:r w:rsidRPr="00817A8C">
              <w:rPr>
                <w:noProof/>
                <w:rtl/>
              </w:rPr>
              <w:t>الادارة/المديرية</w:t>
            </w:r>
          </w:p>
        </w:tc>
        <w:tc>
          <w:tcPr>
            <w:tcW w:w="1250" w:type="pct"/>
            <w:gridSpan w:val="3"/>
            <w:tcBorders>
              <w:top w:val="single" w:sz="4" w:space="0" w:color="auto"/>
              <w:left w:val="single" w:sz="4" w:space="0" w:color="auto"/>
              <w:bottom w:val="nil"/>
              <w:right w:val="single" w:sz="4" w:space="0" w:color="auto"/>
            </w:tcBorders>
            <w:shd w:val="clear" w:color="auto" w:fill="auto"/>
          </w:tcPr>
          <w:p w14:paraId="47F43BB1" w14:textId="1B7FA7F9" w:rsidR="007F07B2" w:rsidRPr="00817A8C" w:rsidRDefault="007F07B2" w:rsidP="007F07B2">
            <w:pPr>
              <w:rPr>
                <w:noProof/>
              </w:rPr>
            </w:pPr>
            <w:r w:rsidRPr="00A413F4">
              <w:rPr>
                <w:rtl/>
              </w:rPr>
              <w:t xml:space="preserve">وحدة الرقابة </w:t>
            </w:r>
            <w:r w:rsidRPr="00A413F4">
              <w:rPr>
                <w:rFonts w:hint="cs"/>
                <w:rtl/>
              </w:rPr>
              <w:t>الداخلي</w:t>
            </w:r>
            <w:r w:rsidRPr="00A413F4">
              <w:rPr>
                <w:rFonts w:hint="eastAsia"/>
                <w:rtl/>
              </w:rPr>
              <w:t>ة</w:t>
            </w:r>
          </w:p>
        </w:tc>
        <w:tc>
          <w:tcPr>
            <w:tcW w:w="1250" w:type="pct"/>
            <w:gridSpan w:val="2"/>
            <w:tcBorders>
              <w:top w:val="single" w:sz="4" w:space="0" w:color="auto"/>
              <w:left w:val="single" w:sz="4" w:space="0" w:color="auto"/>
              <w:bottom w:val="nil"/>
              <w:right w:val="single" w:sz="4" w:space="0" w:color="auto"/>
            </w:tcBorders>
            <w:shd w:val="clear" w:color="auto" w:fill="6BC0BB"/>
          </w:tcPr>
          <w:p w14:paraId="7FA2D295" w14:textId="63DAD400" w:rsidR="007F07B2" w:rsidRPr="00817A8C" w:rsidRDefault="007F07B2" w:rsidP="007F07B2">
            <w:pPr>
              <w:pStyle w:val="Subtitle"/>
              <w:rPr>
                <w:noProof/>
              </w:rPr>
            </w:pPr>
            <w:r w:rsidRPr="00A413F4">
              <w:rPr>
                <w:rtl/>
              </w:rPr>
              <w:t>المجموعة النوعية</w:t>
            </w:r>
          </w:p>
        </w:tc>
        <w:tc>
          <w:tcPr>
            <w:tcW w:w="1250" w:type="pct"/>
            <w:gridSpan w:val="2"/>
            <w:tcBorders>
              <w:top w:val="single" w:sz="4" w:space="0" w:color="auto"/>
              <w:left w:val="single" w:sz="4" w:space="0" w:color="auto"/>
              <w:bottom w:val="nil"/>
              <w:right w:val="single" w:sz="4" w:space="0" w:color="auto"/>
            </w:tcBorders>
            <w:shd w:val="clear" w:color="auto" w:fill="auto"/>
          </w:tcPr>
          <w:p w14:paraId="2475A3CE" w14:textId="5D03F5D1" w:rsidR="007F07B2" w:rsidRPr="00817A8C" w:rsidRDefault="007F07B2" w:rsidP="007F07B2">
            <w:pPr>
              <w:rPr>
                <w:noProof/>
              </w:rPr>
            </w:pPr>
            <w:r w:rsidRPr="00A413F4">
              <w:rPr>
                <w:rtl/>
              </w:rPr>
              <w:t>وظائف الرقابة والتقييم والمتابعة</w:t>
            </w:r>
          </w:p>
        </w:tc>
      </w:tr>
      <w:tr w:rsidR="007F07B2" w:rsidRPr="00817A8C" w14:paraId="630859D2" w14:textId="77777777" w:rsidTr="005407C9">
        <w:trPr>
          <w:trHeight w:val="437"/>
        </w:trPr>
        <w:tc>
          <w:tcPr>
            <w:tcW w:w="1250" w:type="pct"/>
            <w:tcBorders>
              <w:top w:val="single" w:sz="4" w:space="0" w:color="auto"/>
              <w:left w:val="single" w:sz="4" w:space="0" w:color="auto"/>
              <w:bottom w:val="nil"/>
              <w:right w:val="single" w:sz="4" w:space="0" w:color="auto"/>
            </w:tcBorders>
            <w:shd w:val="clear" w:color="auto" w:fill="6BC0BB"/>
          </w:tcPr>
          <w:p w14:paraId="0891D0A2" w14:textId="77777777" w:rsidR="007F07B2" w:rsidRPr="00817A8C" w:rsidRDefault="007F07B2" w:rsidP="007F07B2">
            <w:pPr>
              <w:pStyle w:val="Subtitle"/>
              <w:rPr>
                <w:noProof/>
              </w:rPr>
            </w:pPr>
            <w:r w:rsidRPr="00817A8C">
              <w:rPr>
                <w:rtl/>
              </w:rPr>
              <w:t>القسم/الشعبة</w:t>
            </w:r>
          </w:p>
        </w:tc>
        <w:tc>
          <w:tcPr>
            <w:tcW w:w="1250" w:type="pct"/>
            <w:gridSpan w:val="3"/>
            <w:tcBorders>
              <w:top w:val="single" w:sz="4" w:space="0" w:color="auto"/>
              <w:left w:val="single" w:sz="4" w:space="0" w:color="auto"/>
              <w:bottom w:val="nil"/>
              <w:right w:val="single" w:sz="4" w:space="0" w:color="auto"/>
            </w:tcBorders>
            <w:shd w:val="clear" w:color="auto" w:fill="auto"/>
          </w:tcPr>
          <w:p w14:paraId="5CFD9A10" w14:textId="4712D2B2" w:rsidR="007F07B2" w:rsidRPr="00817A8C" w:rsidRDefault="007F07B2" w:rsidP="007F07B2">
            <w:pPr>
              <w:rPr>
                <w:noProof/>
              </w:rPr>
            </w:pPr>
            <w:r w:rsidRPr="00A413F4">
              <w:rPr>
                <w:rtl/>
              </w:rPr>
              <w:t>قسم الرقابة المالية</w:t>
            </w:r>
          </w:p>
        </w:tc>
        <w:tc>
          <w:tcPr>
            <w:tcW w:w="1250" w:type="pct"/>
            <w:gridSpan w:val="2"/>
            <w:tcBorders>
              <w:top w:val="single" w:sz="4" w:space="0" w:color="auto"/>
              <w:left w:val="single" w:sz="4" w:space="0" w:color="auto"/>
              <w:bottom w:val="nil"/>
              <w:right w:val="single" w:sz="4" w:space="0" w:color="auto"/>
            </w:tcBorders>
            <w:shd w:val="clear" w:color="auto" w:fill="6BC0BB"/>
          </w:tcPr>
          <w:p w14:paraId="080C2F08" w14:textId="362E022D" w:rsidR="007F07B2" w:rsidRPr="00817A8C" w:rsidRDefault="007F07B2" w:rsidP="007F07B2">
            <w:pPr>
              <w:pStyle w:val="Subtitle"/>
              <w:rPr>
                <w:noProof/>
              </w:rPr>
            </w:pPr>
            <w:r w:rsidRPr="00A413F4">
              <w:rPr>
                <w:rtl/>
              </w:rPr>
              <w:t>المستوى</w:t>
            </w:r>
          </w:p>
        </w:tc>
        <w:tc>
          <w:tcPr>
            <w:tcW w:w="1250" w:type="pct"/>
            <w:gridSpan w:val="2"/>
            <w:tcBorders>
              <w:top w:val="single" w:sz="4" w:space="0" w:color="auto"/>
              <w:left w:val="single" w:sz="4" w:space="0" w:color="auto"/>
              <w:bottom w:val="nil"/>
              <w:right w:val="single" w:sz="4" w:space="0" w:color="auto"/>
            </w:tcBorders>
            <w:shd w:val="clear" w:color="auto" w:fill="auto"/>
          </w:tcPr>
          <w:p w14:paraId="567509DD" w14:textId="271A87F8" w:rsidR="007F07B2" w:rsidRPr="00817A8C" w:rsidRDefault="007F07B2" w:rsidP="007F07B2">
            <w:pPr>
              <w:rPr>
                <w:noProof/>
              </w:rPr>
            </w:pPr>
          </w:p>
        </w:tc>
      </w:tr>
      <w:tr w:rsidR="007F07B2" w:rsidRPr="00817A8C" w14:paraId="159E24CD" w14:textId="77777777" w:rsidTr="005407C9">
        <w:trPr>
          <w:trHeight w:val="437"/>
        </w:trPr>
        <w:tc>
          <w:tcPr>
            <w:tcW w:w="1250" w:type="pct"/>
            <w:tcBorders>
              <w:top w:val="single" w:sz="4" w:space="0" w:color="auto"/>
              <w:left w:val="single" w:sz="4" w:space="0" w:color="auto"/>
              <w:bottom w:val="nil"/>
              <w:right w:val="single" w:sz="4" w:space="0" w:color="auto"/>
            </w:tcBorders>
            <w:shd w:val="clear" w:color="auto" w:fill="6BC0BB"/>
          </w:tcPr>
          <w:p w14:paraId="526AB4C4" w14:textId="77777777" w:rsidR="007F07B2" w:rsidRPr="00817A8C" w:rsidRDefault="007F07B2" w:rsidP="007F07B2">
            <w:pPr>
              <w:pStyle w:val="Subtitle"/>
              <w:rPr>
                <w:noProof/>
              </w:rPr>
            </w:pPr>
            <w:r w:rsidRPr="00817A8C">
              <w:rPr>
                <w:rtl/>
              </w:rPr>
              <w:t>مسمى وظيفة الرئيس المباشر</w:t>
            </w:r>
          </w:p>
        </w:tc>
        <w:tc>
          <w:tcPr>
            <w:tcW w:w="1250" w:type="pct"/>
            <w:gridSpan w:val="3"/>
            <w:tcBorders>
              <w:top w:val="single" w:sz="4" w:space="0" w:color="auto"/>
              <w:left w:val="single" w:sz="4" w:space="0" w:color="auto"/>
              <w:bottom w:val="nil"/>
              <w:right w:val="single" w:sz="4" w:space="0" w:color="auto"/>
            </w:tcBorders>
            <w:shd w:val="clear" w:color="auto" w:fill="auto"/>
          </w:tcPr>
          <w:p w14:paraId="62A5971F" w14:textId="15EB32DB" w:rsidR="007F07B2" w:rsidRPr="00817A8C" w:rsidRDefault="007F07B2" w:rsidP="007F07B2">
            <w:pPr>
              <w:rPr>
                <w:noProof/>
                <w:lang w:bidi="ar-JO"/>
              </w:rPr>
            </w:pPr>
            <w:r w:rsidRPr="00A413F4">
              <w:rPr>
                <w:rtl/>
              </w:rPr>
              <w:t>رئيس قسم الرقابة المالية</w:t>
            </w:r>
          </w:p>
        </w:tc>
        <w:tc>
          <w:tcPr>
            <w:tcW w:w="1250" w:type="pct"/>
            <w:gridSpan w:val="2"/>
            <w:tcBorders>
              <w:top w:val="single" w:sz="4" w:space="0" w:color="auto"/>
              <w:left w:val="single" w:sz="4" w:space="0" w:color="auto"/>
              <w:bottom w:val="nil"/>
              <w:right w:val="single" w:sz="4" w:space="0" w:color="auto"/>
            </w:tcBorders>
            <w:shd w:val="clear" w:color="auto" w:fill="6BC0BB"/>
          </w:tcPr>
          <w:p w14:paraId="05A36AE3" w14:textId="62B34BE8" w:rsidR="007F07B2" w:rsidRPr="00817A8C" w:rsidRDefault="007F07B2" w:rsidP="007F07B2">
            <w:pPr>
              <w:pStyle w:val="Subtitle"/>
              <w:rPr>
                <w:noProof/>
              </w:rPr>
            </w:pPr>
            <w:r w:rsidRPr="00A413F4">
              <w:rPr>
                <w:rtl/>
              </w:rPr>
              <w:t xml:space="preserve">المسمى القياسي الدال </w:t>
            </w:r>
          </w:p>
        </w:tc>
        <w:tc>
          <w:tcPr>
            <w:tcW w:w="1250" w:type="pct"/>
            <w:gridSpan w:val="2"/>
            <w:tcBorders>
              <w:top w:val="single" w:sz="4" w:space="0" w:color="auto"/>
              <w:left w:val="single" w:sz="4" w:space="0" w:color="auto"/>
              <w:bottom w:val="nil"/>
              <w:right w:val="single" w:sz="4" w:space="0" w:color="auto"/>
            </w:tcBorders>
            <w:shd w:val="clear" w:color="auto" w:fill="auto"/>
          </w:tcPr>
          <w:p w14:paraId="69484C25" w14:textId="625AD8E0" w:rsidR="007F07B2" w:rsidRPr="00817A8C" w:rsidRDefault="007F07B2" w:rsidP="007F07B2">
            <w:pPr>
              <w:rPr>
                <w:noProof/>
              </w:rPr>
            </w:pPr>
            <w:r w:rsidRPr="00A413F4">
              <w:rPr>
                <w:rtl/>
              </w:rPr>
              <w:t>مدقق مساعد</w:t>
            </w:r>
          </w:p>
        </w:tc>
      </w:tr>
      <w:tr w:rsidR="007F07B2" w:rsidRPr="00817A8C" w14:paraId="0C225BAC" w14:textId="77777777" w:rsidTr="005407C9">
        <w:trPr>
          <w:trHeight w:val="464"/>
        </w:trPr>
        <w:tc>
          <w:tcPr>
            <w:tcW w:w="1250" w:type="pct"/>
            <w:tcBorders>
              <w:top w:val="single" w:sz="4" w:space="0" w:color="auto"/>
              <w:left w:val="single" w:sz="4" w:space="0" w:color="auto"/>
              <w:bottom w:val="nil"/>
              <w:right w:val="single" w:sz="4" w:space="0" w:color="auto"/>
            </w:tcBorders>
            <w:shd w:val="clear" w:color="auto" w:fill="6BC0BB"/>
          </w:tcPr>
          <w:p w14:paraId="6EF67B86" w14:textId="77777777" w:rsidR="007F07B2" w:rsidRPr="00817A8C" w:rsidRDefault="007F07B2" w:rsidP="007F07B2">
            <w:pPr>
              <w:pStyle w:val="Subtitle"/>
              <w:rPr>
                <w:noProof/>
              </w:rPr>
            </w:pPr>
            <w:r w:rsidRPr="00817A8C">
              <w:rPr>
                <w:noProof/>
                <w:rtl/>
              </w:rPr>
              <w:t>رمز الوظيفة</w:t>
            </w:r>
          </w:p>
        </w:tc>
        <w:tc>
          <w:tcPr>
            <w:tcW w:w="1250" w:type="pct"/>
            <w:gridSpan w:val="3"/>
            <w:tcBorders>
              <w:top w:val="single" w:sz="4" w:space="0" w:color="auto"/>
              <w:left w:val="single" w:sz="4" w:space="0" w:color="auto"/>
              <w:bottom w:val="nil"/>
              <w:right w:val="single" w:sz="4" w:space="0" w:color="auto"/>
            </w:tcBorders>
            <w:shd w:val="clear" w:color="auto" w:fill="auto"/>
          </w:tcPr>
          <w:p w14:paraId="00EDC695" w14:textId="05B212BD" w:rsidR="007F07B2" w:rsidRPr="00817A8C" w:rsidRDefault="003C7825" w:rsidP="007F07B2">
            <w:pPr>
              <w:rPr>
                <w:noProof/>
              </w:rPr>
            </w:pPr>
            <w:r>
              <w:rPr>
                <w:rFonts w:hint="cs"/>
                <w:noProof/>
                <w:rtl/>
              </w:rPr>
              <w:t>121</w:t>
            </w:r>
          </w:p>
        </w:tc>
        <w:tc>
          <w:tcPr>
            <w:tcW w:w="1250" w:type="pct"/>
            <w:gridSpan w:val="2"/>
            <w:tcBorders>
              <w:top w:val="single" w:sz="4" w:space="0" w:color="auto"/>
              <w:left w:val="single" w:sz="4" w:space="0" w:color="auto"/>
              <w:bottom w:val="nil"/>
              <w:right w:val="single" w:sz="4" w:space="0" w:color="auto"/>
            </w:tcBorders>
            <w:shd w:val="clear" w:color="auto" w:fill="6BC0BB"/>
          </w:tcPr>
          <w:p w14:paraId="3CE80231" w14:textId="54C46271" w:rsidR="007F07B2" w:rsidRPr="00817A8C" w:rsidRDefault="007F07B2" w:rsidP="007F07B2">
            <w:pPr>
              <w:pStyle w:val="Subtitle"/>
              <w:rPr>
                <w:noProof/>
              </w:rPr>
            </w:pPr>
            <w:r w:rsidRPr="00A413F4">
              <w:rPr>
                <w:rtl/>
              </w:rPr>
              <w:t>مسمى الوظيفة الفعلي</w:t>
            </w:r>
          </w:p>
        </w:tc>
        <w:tc>
          <w:tcPr>
            <w:tcW w:w="1250" w:type="pct"/>
            <w:gridSpan w:val="2"/>
            <w:tcBorders>
              <w:top w:val="single" w:sz="4" w:space="0" w:color="auto"/>
              <w:left w:val="single" w:sz="4" w:space="0" w:color="auto"/>
              <w:bottom w:val="nil"/>
              <w:right w:val="single" w:sz="4" w:space="0" w:color="auto"/>
            </w:tcBorders>
            <w:shd w:val="clear" w:color="auto" w:fill="auto"/>
          </w:tcPr>
          <w:p w14:paraId="2BA8F742" w14:textId="08B75C74" w:rsidR="007F07B2" w:rsidRPr="00817A8C" w:rsidRDefault="007F07B2" w:rsidP="007F07B2">
            <w:pPr>
              <w:rPr>
                <w:noProof/>
              </w:rPr>
            </w:pPr>
            <w:r w:rsidRPr="00A413F4">
              <w:rPr>
                <w:rtl/>
              </w:rPr>
              <w:t>مدقق مالي مساعد</w:t>
            </w:r>
          </w:p>
        </w:tc>
      </w:tr>
      <w:tr w:rsidR="00474D42" w:rsidRPr="00817A8C" w14:paraId="15AC7FC3" w14:textId="77777777" w:rsidTr="005407C9">
        <w:trPr>
          <w:trHeight w:val="464"/>
        </w:trPr>
        <w:tc>
          <w:tcPr>
            <w:tcW w:w="1250" w:type="pct"/>
            <w:tcBorders>
              <w:top w:val="single" w:sz="4" w:space="0" w:color="auto"/>
              <w:left w:val="single" w:sz="4" w:space="0" w:color="auto"/>
              <w:bottom w:val="nil"/>
              <w:right w:val="single" w:sz="4" w:space="0" w:color="auto"/>
            </w:tcBorders>
            <w:shd w:val="clear" w:color="auto" w:fill="6BC0BB"/>
          </w:tcPr>
          <w:p w14:paraId="1D238DE8" w14:textId="77777777" w:rsidR="00474D42" w:rsidRPr="00817A8C" w:rsidRDefault="00474D42" w:rsidP="00474D42">
            <w:pPr>
              <w:pStyle w:val="Subtitle"/>
              <w:rPr>
                <w:noProof/>
                <w:rtl/>
                <w:lang w:bidi="ar-JO"/>
              </w:rPr>
            </w:pPr>
            <w:r w:rsidRPr="00817A8C">
              <w:rPr>
                <w:noProof/>
                <w:rtl/>
                <w:lang w:bidi="ar-JO"/>
              </w:rPr>
              <w:t>حجم الموارد البشرية*</w:t>
            </w:r>
          </w:p>
        </w:tc>
        <w:tc>
          <w:tcPr>
            <w:tcW w:w="1250" w:type="pct"/>
            <w:gridSpan w:val="3"/>
            <w:tcBorders>
              <w:top w:val="single" w:sz="4" w:space="0" w:color="auto"/>
              <w:left w:val="single" w:sz="4" w:space="0" w:color="auto"/>
              <w:bottom w:val="nil"/>
              <w:right w:val="single" w:sz="4" w:space="0" w:color="auto"/>
            </w:tcBorders>
            <w:shd w:val="clear" w:color="auto" w:fill="auto"/>
          </w:tcPr>
          <w:p w14:paraId="7807CE80" w14:textId="77777777" w:rsidR="00474D42" w:rsidRPr="00817A8C" w:rsidRDefault="00474D42" w:rsidP="00474D42">
            <w:pPr>
              <w:rPr>
                <w:noProof/>
              </w:rPr>
            </w:pPr>
          </w:p>
        </w:tc>
        <w:tc>
          <w:tcPr>
            <w:tcW w:w="1250" w:type="pct"/>
            <w:gridSpan w:val="2"/>
            <w:tcBorders>
              <w:top w:val="single" w:sz="4" w:space="0" w:color="auto"/>
              <w:left w:val="single" w:sz="4" w:space="0" w:color="auto"/>
              <w:bottom w:val="nil"/>
              <w:right w:val="single" w:sz="4" w:space="0" w:color="auto"/>
            </w:tcBorders>
            <w:shd w:val="clear" w:color="auto" w:fill="6BC0BB"/>
          </w:tcPr>
          <w:p w14:paraId="5E8A00CE" w14:textId="77777777" w:rsidR="00474D42" w:rsidRPr="00817A8C" w:rsidRDefault="00474D42" w:rsidP="00474D42">
            <w:pPr>
              <w:pStyle w:val="Subtitle"/>
              <w:rPr>
                <w:noProof/>
                <w:rtl/>
              </w:rPr>
            </w:pPr>
            <w:r w:rsidRPr="00817A8C">
              <w:rPr>
                <w:noProof/>
                <w:rtl/>
              </w:rPr>
              <w:t>حجم موازنة الدائرة*</w:t>
            </w:r>
          </w:p>
        </w:tc>
        <w:tc>
          <w:tcPr>
            <w:tcW w:w="1250" w:type="pct"/>
            <w:gridSpan w:val="2"/>
            <w:tcBorders>
              <w:top w:val="single" w:sz="4" w:space="0" w:color="auto"/>
              <w:left w:val="single" w:sz="4" w:space="0" w:color="auto"/>
              <w:bottom w:val="nil"/>
              <w:right w:val="single" w:sz="4" w:space="0" w:color="auto"/>
            </w:tcBorders>
            <w:shd w:val="clear" w:color="auto" w:fill="auto"/>
          </w:tcPr>
          <w:p w14:paraId="6F4DC5DC" w14:textId="77777777" w:rsidR="00474D42" w:rsidRPr="00817A8C" w:rsidRDefault="00474D42" w:rsidP="00474D42">
            <w:pPr>
              <w:rPr>
                <w:noProof/>
              </w:rPr>
            </w:pPr>
          </w:p>
        </w:tc>
      </w:tr>
      <w:tr w:rsidR="00AF7C36" w:rsidRPr="00817A8C" w14:paraId="520CE268" w14:textId="77777777" w:rsidTr="005407C9">
        <w:trPr>
          <w:trHeight w:val="464"/>
        </w:trPr>
        <w:tc>
          <w:tcPr>
            <w:tcW w:w="5000" w:type="pct"/>
            <w:gridSpan w:val="8"/>
            <w:tcBorders>
              <w:top w:val="single" w:sz="4" w:space="0" w:color="auto"/>
              <w:left w:val="single" w:sz="4" w:space="0" w:color="auto"/>
              <w:bottom w:val="nil"/>
              <w:right w:val="single" w:sz="4" w:space="0" w:color="auto"/>
            </w:tcBorders>
            <w:shd w:val="clear" w:color="auto" w:fill="6BC0BB"/>
          </w:tcPr>
          <w:p w14:paraId="15AE129E" w14:textId="77777777" w:rsidR="00AF7C36" w:rsidRPr="00817A8C" w:rsidRDefault="00AF7C36" w:rsidP="00737015">
            <w:pPr>
              <w:rPr>
                <w:noProof/>
              </w:rPr>
            </w:pPr>
            <w:r w:rsidRPr="00817A8C">
              <w:rPr>
                <w:noProof/>
                <w:rtl/>
              </w:rPr>
              <w:t>*تعبأ لشاغلي وظائف  المجموعة الثانية من الفئة العليا فقط.</w:t>
            </w:r>
          </w:p>
        </w:tc>
      </w:tr>
      <w:tr w:rsidR="00D67410" w:rsidRPr="00817A8C" w14:paraId="3B6B991B" w14:textId="77777777" w:rsidTr="004B5FE0">
        <w:trPr>
          <w:trHeight w:val="226"/>
        </w:trPr>
        <w:tc>
          <w:tcPr>
            <w:tcW w:w="5000" w:type="pct"/>
            <w:gridSpan w:val="8"/>
            <w:tcBorders>
              <w:top w:val="single" w:sz="4" w:space="0" w:color="auto"/>
              <w:left w:val="single" w:sz="4" w:space="0" w:color="auto"/>
              <w:bottom w:val="nil"/>
              <w:right w:val="single" w:sz="4" w:space="0" w:color="auto"/>
            </w:tcBorders>
          </w:tcPr>
          <w:p w14:paraId="535693A9" w14:textId="77777777" w:rsidR="00D67410" w:rsidRPr="00817A8C" w:rsidRDefault="00D67410" w:rsidP="004B5FE0">
            <w:pPr>
              <w:jc w:val="lowKashida"/>
              <w:rPr>
                <w:noProof/>
                <w:sz w:val="28"/>
                <w:szCs w:val="28"/>
              </w:rPr>
            </w:pPr>
          </w:p>
        </w:tc>
      </w:tr>
      <w:tr w:rsidR="00D67410" w:rsidRPr="00817A8C" w14:paraId="2E611EE1" w14:textId="77777777" w:rsidTr="005407C9">
        <w:trPr>
          <w:trHeight w:val="226"/>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29DD6B10" w14:textId="77777777" w:rsidR="00D67410" w:rsidRPr="00817A8C" w:rsidRDefault="00F76783" w:rsidP="00737015">
            <w:pPr>
              <w:pStyle w:val="Heading2"/>
              <w:rPr>
                <w:rtl/>
              </w:rPr>
            </w:pPr>
            <w:r w:rsidRPr="00817A8C">
              <w:rPr>
                <w:noProof/>
                <w:rtl/>
              </w:rPr>
              <w:drawing>
                <wp:anchor distT="0" distB="0" distL="114300" distR="114300" simplePos="0" relativeHeight="251661312" behindDoc="0" locked="0" layoutInCell="1" allowOverlap="1" wp14:anchorId="35CEA684" wp14:editId="4FFACBF8">
                  <wp:simplePos x="0" y="0"/>
                  <wp:positionH relativeFrom="column">
                    <wp:posOffset>6052820</wp:posOffset>
                  </wp:positionH>
                  <wp:positionV relativeFrom="paragraph">
                    <wp:posOffset>-15875</wp:posOffset>
                  </wp:positionV>
                  <wp:extent cx="250338" cy="249863"/>
                  <wp:effectExtent l="0" t="0" r="3810" b="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1"/>
                              </a:ext>
                            </a:extLst>
                          </a:blip>
                          <a:stretch>
                            <a:fillRect/>
                          </a:stretch>
                        </pic:blipFill>
                        <pic:spPr>
                          <a:xfrm>
                            <a:off x="0" y="0"/>
                            <a:ext cx="250338" cy="249863"/>
                          </a:xfrm>
                          <a:prstGeom prst="rect">
                            <a:avLst/>
                          </a:prstGeom>
                        </pic:spPr>
                      </pic:pic>
                    </a:graphicData>
                  </a:graphic>
                  <wp14:sizeRelH relativeFrom="margin">
                    <wp14:pctWidth>0</wp14:pctWidth>
                  </wp14:sizeRelH>
                  <wp14:sizeRelV relativeFrom="margin">
                    <wp14:pctHeight>0</wp14:pctHeight>
                  </wp14:sizeRelV>
                </wp:anchor>
              </w:drawing>
            </w:r>
            <w:r w:rsidRPr="00817A8C">
              <w:rPr>
                <w:rtl/>
                <w:lang w:bidi="ar-JO"/>
              </w:rPr>
              <w:t>موقع الوظيفة</w:t>
            </w:r>
            <w:r w:rsidR="00F32EE7" w:rsidRPr="00817A8C">
              <w:rPr>
                <w:rtl/>
                <w:lang w:bidi="ar-JO"/>
              </w:rPr>
              <w:t xml:space="preserve"> في الهيكل التنظيمي للدائرة</w:t>
            </w:r>
          </w:p>
        </w:tc>
      </w:tr>
      <w:tr w:rsidR="00D67410" w:rsidRPr="00817A8C" w14:paraId="602326AA" w14:textId="77777777" w:rsidTr="004B5FE0">
        <w:trPr>
          <w:trHeight w:val="226"/>
        </w:trPr>
        <w:tc>
          <w:tcPr>
            <w:tcW w:w="5000" w:type="pct"/>
            <w:gridSpan w:val="8"/>
            <w:tcBorders>
              <w:top w:val="single" w:sz="4" w:space="0" w:color="auto"/>
              <w:left w:val="single" w:sz="4" w:space="0" w:color="auto"/>
              <w:bottom w:val="single" w:sz="4" w:space="0" w:color="auto"/>
              <w:right w:val="single" w:sz="4" w:space="0" w:color="auto"/>
            </w:tcBorders>
          </w:tcPr>
          <w:p w14:paraId="5EEA5DF3" w14:textId="734DA772" w:rsidR="00F32EE7" w:rsidRPr="00817A8C" w:rsidRDefault="007F07B2" w:rsidP="00FB7281">
            <w:pPr>
              <w:tabs>
                <w:tab w:val="left" w:pos="4037"/>
              </w:tabs>
              <w:rPr>
                <w:noProof/>
                <w:rtl/>
                <w:lang w:bidi="ar-JO"/>
              </w:rPr>
            </w:pPr>
            <w:r w:rsidRPr="007F07B2">
              <w:rPr>
                <w:noProof/>
                <w:rtl/>
                <w:lang w:bidi="ar-JO"/>
              </w:rPr>
              <w:t>تقع الوظيفة في قسم الرقابة المالية وترتبط ارتباطا مباشرا برئيس قسم الرقابة المالية.</w:t>
            </w:r>
          </w:p>
        </w:tc>
      </w:tr>
      <w:tr w:rsidR="00F32EE7" w:rsidRPr="00817A8C" w14:paraId="75360C24"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3F8F3D78" w14:textId="6041822D" w:rsidR="00F32EE7" w:rsidRPr="00817A8C" w:rsidRDefault="00BA0749" w:rsidP="001862BF">
            <w:pPr>
              <w:pStyle w:val="NoSpacing"/>
              <w:numPr>
                <w:ilvl w:val="0"/>
                <w:numId w:val="1"/>
              </w:numPr>
              <w:rPr>
                <w:b w:val="0"/>
                <w:bCs w:val="0"/>
                <w:noProof/>
              </w:rPr>
            </w:pPr>
            <w:r w:rsidRPr="00817A8C">
              <w:rPr>
                <w:b w:val="0"/>
                <w:bCs w:val="0"/>
                <w:noProof/>
              </w:rPr>
              <w:drawing>
                <wp:anchor distT="0" distB="0" distL="114300" distR="114300" simplePos="0" relativeHeight="251659264" behindDoc="0" locked="0" layoutInCell="1" allowOverlap="1" wp14:anchorId="75784A69" wp14:editId="1C49DC05">
                  <wp:simplePos x="0" y="0"/>
                  <wp:positionH relativeFrom="column">
                    <wp:posOffset>6031650</wp:posOffset>
                  </wp:positionH>
                  <wp:positionV relativeFrom="paragraph">
                    <wp:posOffset>0</wp:posOffset>
                  </wp:positionV>
                  <wp:extent cx="244012" cy="244477"/>
                  <wp:effectExtent l="0" t="0" r="0" b="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244012" cy="244477"/>
                          </a:xfrm>
                          <a:prstGeom prst="rect">
                            <a:avLst/>
                          </a:prstGeom>
                        </pic:spPr>
                      </pic:pic>
                    </a:graphicData>
                  </a:graphic>
                  <wp14:sizeRelH relativeFrom="margin">
                    <wp14:pctWidth>0</wp14:pctWidth>
                  </wp14:sizeRelH>
                  <wp14:sizeRelV relativeFrom="margin">
                    <wp14:pctHeight>0</wp14:pctHeight>
                  </wp14:sizeRelV>
                </wp:anchor>
              </w:drawing>
            </w:r>
            <w:r w:rsidR="00F32EE7" w:rsidRPr="00817A8C">
              <w:rPr>
                <w:noProof/>
                <w:rtl/>
              </w:rPr>
              <w:t>الغرض من الوظيفة</w:t>
            </w:r>
          </w:p>
        </w:tc>
      </w:tr>
      <w:tr w:rsidR="00D67410" w:rsidRPr="00817A8C" w14:paraId="0E37F719"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357CC255" w14:textId="7676A1FB" w:rsidR="00D67410" w:rsidRPr="00817A8C" w:rsidRDefault="00F76783" w:rsidP="001862BF">
            <w:pPr>
              <w:pStyle w:val="Heading2"/>
              <w:numPr>
                <w:ilvl w:val="1"/>
                <w:numId w:val="9"/>
              </w:numPr>
              <w:rPr>
                <w:rtl/>
              </w:rPr>
            </w:pPr>
            <w:r w:rsidRPr="00817A8C">
              <w:rPr>
                <w:rtl/>
                <w:lang w:bidi="ar-JO"/>
              </w:rPr>
              <w:t xml:space="preserve">المهمة الرئيسية للوظيفة </w:t>
            </w:r>
            <w:r w:rsidR="00F23768" w:rsidRPr="00817A8C">
              <w:rPr>
                <w:rtl/>
                <w:lang w:bidi="ar-JO"/>
              </w:rPr>
              <w:t>(الهدف</w:t>
            </w:r>
            <w:r w:rsidRPr="00817A8C">
              <w:rPr>
                <w:rtl/>
                <w:lang w:bidi="ar-JO"/>
              </w:rPr>
              <w:t xml:space="preserve"> من الوظيفة)</w:t>
            </w:r>
          </w:p>
        </w:tc>
      </w:tr>
      <w:tr w:rsidR="00D67410" w:rsidRPr="00817A8C" w14:paraId="22F444B9" w14:textId="77777777" w:rsidTr="004B5FE0">
        <w:trPr>
          <w:trHeight w:val="68"/>
        </w:trPr>
        <w:tc>
          <w:tcPr>
            <w:tcW w:w="5000" w:type="pct"/>
            <w:gridSpan w:val="8"/>
            <w:tcBorders>
              <w:top w:val="single" w:sz="4" w:space="0" w:color="auto"/>
              <w:left w:val="single" w:sz="4" w:space="0" w:color="auto"/>
              <w:bottom w:val="single" w:sz="4" w:space="0" w:color="auto"/>
              <w:right w:val="single" w:sz="4" w:space="0" w:color="auto"/>
            </w:tcBorders>
          </w:tcPr>
          <w:p w14:paraId="6A0A29D8" w14:textId="157CCF47" w:rsidR="00D67410" w:rsidRPr="00D33CA1" w:rsidRDefault="007F07B2" w:rsidP="003E2BA6">
            <w:pPr>
              <w:jc w:val="both"/>
            </w:pPr>
            <w:r w:rsidRPr="007F07B2">
              <w:rPr>
                <w:rtl/>
              </w:rPr>
              <w:t>تختص الوظيفة بتنفيذ اجراءات التدقيق المالي وفقاً لخطة القسم واجراءات العمل المحددة لهذه الغاية، ومتابعة التزام الوحدات الإدارية بالقوانين المعتمدة بالوزارة.</w:t>
            </w:r>
          </w:p>
        </w:tc>
      </w:tr>
      <w:tr w:rsidR="00F32EE7" w:rsidRPr="00817A8C" w14:paraId="7EC17563"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vAlign w:val="center"/>
          </w:tcPr>
          <w:p w14:paraId="0FFD2D59" w14:textId="77777777" w:rsidR="00F32EE7" w:rsidRPr="00817A8C" w:rsidRDefault="00F32EE7" w:rsidP="001862BF">
            <w:pPr>
              <w:pStyle w:val="NoSpacing"/>
              <w:numPr>
                <w:ilvl w:val="0"/>
                <w:numId w:val="1"/>
              </w:numPr>
              <w:rPr>
                <w:b w:val="0"/>
                <w:bCs w:val="0"/>
                <w:noProof/>
                <w:rtl/>
              </w:rPr>
            </w:pPr>
            <w:r w:rsidRPr="00817A8C">
              <w:rPr>
                <w:b w:val="0"/>
                <w:bCs w:val="0"/>
                <w:noProof/>
              </w:rPr>
              <w:drawing>
                <wp:anchor distT="0" distB="0" distL="114300" distR="114300" simplePos="0" relativeHeight="251708416" behindDoc="0" locked="0" layoutInCell="1" allowOverlap="1" wp14:anchorId="761C89CE" wp14:editId="636FC4BB">
                  <wp:simplePos x="0" y="0"/>
                  <wp:positionH relativeFrom="column">
                    <wp:posOffset>6031230</wp:posOffset>
                  </wp:positionH>
                  <wp:positionV relativeFrom="paragraph">
                    <wp:posOffset>-19050</wp:posOffset>
                  </wp:positionV>
                  <wp:extent cx="285115" cy="274320"/>
                  <wp:effectExtent l="0" t="0" r="0" b="5080"/>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5"/>
                              </a:ext>
                            </a:extLst>
                          </a:blip>
                          <a:stretch>
                            <a:fillRect/>
                          </a:stretch>
                        </pic:blipFill>
                        <pic:spPr>
                          <a:xfrm>
                            <a:off x="0" y="0"/>
                            <a:ext cx="285115" cy="274320"/>
                          </a:xfrm>
                          <a:prstGeom prst="rect">
                            <a:avLst/>
                          </a:prstGeom>
                        </pic:spPr>
                      </pic:pic>
                    </a:graphicData>
                  </a:graphic>
                  <wp14:sizeRelH relativeFrom="margin">
                    <wp14:pctWidth>0</wp14:pctWidth>
                  </wp14:sizeRelH>
                  <wp14:sizeRelV relativeFrom="margin">
                    <wp14:pctHeight>0</wp14:pctHeight>
                  </wp14:sizeRelV>
                </wp:anchor>
              </w:drawing>
            </w:r>
            <w:r w:rsidRPr="00817A8C">
              <w:rPr>
                <w:noProof/>
                <w:rtl/>
              </w:rPr>
              <w:t>المهام و الواجبات المسؤوليات الرئيسية</w:t>
            </w:r>
          </w:p>
        </w:tc>
      </w:tr>
      <w:tr w:rsidR="00F76783" w:rsidRPr="00817A8C" w14:paraId="39458970"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vAlign w:val="center"/>
          </w:tcPr>
          <w:p w14:paraId="5EC150CC" w14:textId="40379CD6" w:rsidR="00F76783" w:rsidRPr="00817A8C" w:rsidRDefault="00F32EE7" w:rsidP="001862BF">
            <w:pPr>
              <w:pStyle w:val="Heading2"/>
              <w:numPr>
                <w:ilvl w:val="1"/>
                <w:numId w:val="10"/>
              </w:numPr>
              <w:rPr>
                <w:rtl/>
                <w:lang w:bidi="ar-JO"/>
              </w:rPr>
            </w:pPr>
            <w:r w:rsidRPr="00817A8C">
              <w:rPr>
                <w:rtl/>
                <w:lang w:bidi="ar-JO"/>
              </w:rPr>
              <w:t>المهام التفصيلية والمسؤوليات</w:t>
            </w:r>
          </w:p>
        </w:tc>
      </w:tr>
      <w:tr w:rsidR="00D640F4" w:rsidRPr="00817A8C" w14:paraId="3870A663" w14:textId="77777777" w:rsidTr="007731EB">
        <w:trPr>
          <w:trHeight w:val="554"/>
        </w:trPr>
        <w:tc>
          <w:tcPr>
            <w:tcW w:w="5000" w:type="pct"/>
            <w:gridSpan w:val="8"/>
            <w:tcBorders>
              <w:top w:val="single" w:sz="4" w:space="0" w:color="auto"/>
              <w:left w:val="single" w:sz="4" w:space="0" w:color="auto"/>
              <w:right w:val="single" w:sz="4" w:space="0" w:color="auto"/>
            </w:tcBorders>
            <w:shd w:val="clear" w:color="auto" w:fill="auto"/>
            <w:vAlign w:val="center"/>
          </w:tcPr>
          <w:p w14:paraId="53C64C2D" w14:textId="77777777" w:rsidR="007F07B2" w:rsidRDefault="007F07B2" w:rsidP="007F07B2">
            <w:pPr>
              <w:pStyle w:val="ListParagraph"/>
              <w:widowControl w:val="0"/>
              <w:numPr>
                <w:ilvl w:val="0"/>
                <w:numId w:val="2"/>
              </w:numPr>
              <w:jc w:val="mediumKashida"/>
              <w:rPr>
                <w:lang w:bidi="ar-JO"/>
              </w:rPr>
            </w:pPr>
            <w:r>
              <w:rPr>
                <w:rtl/>
                <w:lang w:bidi="ar-JO"/>
              </w:rPr>
              <w:t>يتابع صحة وسلامة تطبيق التشريعات المعمول بها والسياسات المالية وتعليمات الضبط الداخلي التي تحكم إجراءات العمل والوثائق المعززة لها.</w:t>
            </w:r>
          </w:p>
          <w:p w14:paraId="79652BCB" w14:textId="77777777" w:rsidR="007F07B2" w:rsidRDefault="007F07B2" w:rsidP="007F07B2">
            <w:pPr>
              <w:pStyle w:val="ListParagraph"/>
              <w:widowControl w:val="0"/>
              <w:numPr>
                <w:ilvl w:val="0"/>
                <w:numId w:val="2"/>
              </w:numPr>
              <w:jc w:val="mediumKashida"/>
              <w:rPr>
                <w:lang w:bidi="ar-JO"/>
              </w:rPr>
            </w:pPr>
            <w:r>
              <w:rPr>
                <w:rtl/>
                <w:lang w:bidi="ar-JO"/>
              </w:rPr>
              <w:t>يساهم في تدقيق كافة المعاملات المالية التي يتم تنظيمها وفقاً لأحكام النظام المالي رقم (3) لسنة 1994 وتعديلاته، والتعليمات التطبيقية للشؤون المالية رقم (1) لسنة 1995 المعمول بهما، وبما ينسجم مع نظام الرقابة الداخلية رقم (3) لسنة 2011 و تعديلاته، والتعليمات الصادرة بموجبه.</w:t>
            </w:r>
          </w:p>
          <w:p w14:paraId="394DF598" w14:textId="77777777" w:rsidR="007F07B2" w:rsidRDefault="007F07B2" w:rsidP="007F07B2">
            <w:pPr>
              <w:pStyle w:val="ListParagraph"/>
              <w:widowControl w:val="0"/>
              <w:numPr>
                <w:ilvl w:val="0"/>
                <w:numId w:val="2"/>
              </w:numPr>
              <w:jc w:val="mediumKashida"/>
              <w:rPr>
                <w:lang w:bidi="ar-JO"/>
              </w:rPr>
            </w:pPr>
            <w:r>
              <w:rPr>
                <w:rtl/>
                <w:lang w:bidi="ar-JO"/>
              </w:rPr>
              <w:t>يساهم في تدقيق المستندات والقيود والحسابات الختامية والبيانات والتقارير المالية والسجلات المحاسبية والكشوفات سواء كانت ورقية أو محوسبة.</w:t>
            </w:r>
          </w:p>
          <w:p w14:paraId="7ED3A2CE" w14:textId="77777777" w:rsidR="007F07B2" w:rsidRDefault="007F07B2" w:rsidP="007F07B2">
            <w:pPr>
              <w:pStyle w:val="ListParagraph"/>
              <w:widowControl w:val="0"/>
              <w:numPr>
                <w:ilvl w:val="0"/>
                <w:numId w:val="2"/>
              </w:numPr>
              <w:jc w:val="mediumKashida"/>
              <w:rPr>
                <w:lang w:bidi="ar-JO"/>
              </w:rPr>
            </w:pPr>
            <w:r>
              <w:rPr>
                <w:rtl/>
                <w:lang w:bidi="ar-JO"/>
              </w:rPr>
              <w:t>يطبق معيار التوثيق وادلة الاثبات واستخدام النماذج المعتمدة من قبل وزارة المالية (لوائح التدقيق)  في توثيق الانجازات الرقابية.</w:t>
            </w:r>
          </w:p>
          <w:p w14:paraId="1819A9D5" w14:textId="77777777" w:rsidR="007F07B2" w:rsidRDefault="007F07B2" w:rsidP="007F07B2">
            <w:pPr>
              <w:pStyle w:val="ListParagraph"/>
              <w:widowControl w:val="0"/>
              <w:numPr>
                <w:ilvl w:val="0"/>
                <w:numId w:val="2"/>
              </w:numPr>
              <w:jc w:val="mediumKashida"/>
              <w:rPr>
                <w:lang w:bidi="ar-JO"/>
              </w:rPr>
            </w:pPr>
            <w:r>
              <w:rPr>
                <w:rtl/>
                <w:lang w:bidi="ar-JO"/>
              </w:rPr>
              <w:t xml:space="preserve">يجمع البيانات اللازمة ويتحقق من دقتها لغايات التقرير الشهري وكلما دعت الحاجة عن أعمال الرقابة الداخلية. </w:t>
            </w:r>
          </w:p>
          <w:p w14:paraId="2B95008F" w14:textId="77777777" w:rsidR="007F07B2" w:rsidRDefault="007F07B2" w:rsidP="007F07B2">
            <w:pPr>
              <w:pStyle w:val="ListParagraph"/>
              <w:widowControl w:val="0"/>
              <w:numPr>
                <w:ilvl w:val="0"/>
                <w:numId w:val="2"/>
              </w:numPr>
              <w:jc w:val="mediumKashida"/>
              <w:rPr>
                <w:lang w:bidi="ar-JO"/>
              </w:rPr>
            </w:pPr>
            <w:r>
              <w:rPr>
                <w:rtl/>
                <w:lang w:bidi="ar-JO"/>
              </w:rPr>
              <w:t>يتابع دفع الأمانات المترتبة على الدائرة وتحصيل إيرادات وحقوق الدائرة في مواعيدها ويتأكد من صحة احتسابها وتوثيقها في السجلات حسب الأصول والتشريعات المعمول بها.</w:t>
            </w:r>
          </w:p>
          <w:p w14:paraId="0E433FED" w14:textId="77777777" w:rsidR="007F07B2" w:rsidRDefault="007F07B2" w:rsidP="007F07B2">
            <w:pPr>
              <w:pStyle w:val="ListParagraph"/>
              <w:widowControl w:val="0"/>
              <w:numPr>
                <w:ilvl w:val="0"/>
                <w:numId w:val="2"/>
              </w:numPr>
              <w:jc w:val="mediumKashida"/>
              <w:rPr>
                <w:lang w:bidi="ar-JO"/>
              </w:rPr>
            </w:pPr>
            <w:r>
              <w:rPr>
                <w:rtl/>
                <w:lang w:bidi="ar-JO"/>
              </w:rPr>
              <w:t>يجمع البيانات المتعلقة بدراسة وتحليل الأنشطة المالية للدائرة.</w:t>
            </w:r>
          </w:p>
          <w:p w14:paraId="44F80FA2" w14:textId="77777777" w:rsidR="007F07B2" w:rsidRDefault="007F07B2" w:rsidP="007F07B2">
            <w:pPr>
              <w:pStyle w:val="ListParagraph"/>
              <w:widowControl w:val="0"/>
              <w:numPr>
                <w:ilvl w:val="0"/>
                <w:numId w:val="2"/>
              </w:numPr>
              <w:jc w:val="mediumKashida"/>
              <w:rPr>
                <w:lang w:bidi="ar-JO"/>
              </w:rPr>
            </w:pPr>
            <w:r>
              <w:rPr>
                <w:rtl/>
                <w:lang w:bidi="ar-JO"/>
              </w:rPr>
              <w:t>يشارك في عمليات الجرد الدوري والمفاجئ للصناديق والسلف واّلات دمغ طوابع الواردات والطوابع الرقمية وتدقيق الوصولات ودفاتر الشيكات.</w:t>
            </w:r>
          </w:p>
          <w:p w14:paraId="7B7C9DF4" w14:textId="77777777" w:rsidR="007F07B2" w:rsidRDefault="007F07B2" w:rsidP="007F07B2">
            <w:pPr>
              <w:pStyle w:val="ListParagraph"/>
              <w:widowControl w:val="0"/>
              <w:numPr>
                <w:ilvl w:val="0"/>
                <w:numId w:val="2"/>
              </w:numPr>
              <w:jc w:val="mediumKashida"/>
              <w:rPr>
                <w:lang w:bidi="ar-JO"/>
              </w:rPr>
            </w:pPr>
            <w:r>
              <w:rPr>
                <w:rtl/>
                <w:lang w:bidi="ar-JO"/>
              </w:rPr>
              <w:t xml:space="preserve">يساهم في التدقيق على سجلات اللوازم وعلى موجودات المستودعات من خلال إجراء جرد دوري والتحقق من </w:t>
            </w:r>
            <w:r>
              <w:rPr>
                <w:rtl/>
                <w:lang w:bidi="ar-JO"/>
              </w:rPr>
              <w:lastRenderedPageBreak/>
              <w:t>مطابقة بيانات سجلات الموجودات مع الموجودات الفعلية.</w:t>
            </w:r>
          </w:p>
          <w:p w14:paraId="76C48D41" w14:textId="77777777" w:rsidR="007F07B2" w:rsidRDefault="007F07B2" w:rsidP="007F07B2">
            <w:pPr>
              <w:pStyle w:val="ListParagraph"/>
              <w:widowControl w:val="0"/>
              <w:numPr>
                <w:ilvl w:val="0"/>
                <w:numId w:val="2"/>
              </w:numPr>
              <w:jc w:val="mediumKashida"/>
              <w:rPr>
                <w:lang w:bidi="ar-JO"/>
              </w:rPr>
            </w:pPr>
            <w:r>
              <w:rPr>
                <w:rtl/>
                <w:lang w:bidi="ar-JO"/>
              </w:rPr>
              <w:t>يساهم في التأكد من توفر وتقديم الكفالات المالية المطلوبة من الموظفين حسب التشريعات النافذة.</w:t>
            </w:r>
          </w:p>
          <w:p w14:paraId="6D6BDAF1" w14:textId="77777777" w:rsidR="007F07B2" w:rsidRDefault="007F07B2" w:rsidP="007F07B2">
            <w:pPr>
              <w:pStyle w:val="ListParagraph"/>
              <w:widowControl w:val="0"/>
              <w:numPr>
                <w:ilvl w:val="0"/>
                <w:numId w:val="2"/>
              </w:numPr>
              <w:jc w:val="mediumKashida"/>
              <w:rPr>
                <w:lang w:bidi="ar-JO"/>
              </w:rPr>
            </w:pPr>
            <w:r>
              <w:rPr>
                <w:rtl/>
                <w:lang w:bidi="ar-JO"/>
              </w:rPr>
              <w:t>يتابع تدقيق الصلاحيات وصحة التواقيع المتعلقة بكافة المعاملات والاجراءات المالية.</w:t>
            </w:r>
          </w:p>
          <w:p w14:paraId="5DBB31C8" w14:textId="77777777" w:rsidR="007F07B2" w:rsidRDefault="007F07B2" w:rsidP="007F07B2">
            <w:pPr>
              <w:pStyle w:val="ListParagraph"/>
              <w:widowControl w:val="0"/>
              <w:numPr>
                <w:ilvl w:val="0"/>
                <w:numId w:val="2"/>
              </w:numPr>
              <w:jc w:val="mediumKashida"/>
              <w:rPr>
                <w:lang w:bidi="ar-JO"/>
              </w:rPr>
            </w:pPr>
            <w:r>
              <w:rPr>
                <w:rtl/>
                <w:lang w:bidi="ar-JO"/>
              </w:rPr>
              <w:t>يجمع البيانات اللازمة لإعداد التقرير السنوي الخاص بوحدة الرقابة الداخلية.</w:t>
            </w:r>
          </w:p>
          <w:p w14:paraId="7608534D" w14:textId="2AEB3CCB" w:rsidR="00EA3C64" w:rsidRPr="00B539A0" w:rsidRDefault="007F07B2" w:rsidP="007F07B2">
            <w:pPr>
              <w:pStyle w:val="ListParagraph"/>
              <w:widowControl w:val="0"/>
              <w:numPr>
                <w:ilvl w:val="0"/>
                <w:numId w:val="2"/>
              </w:numPr>
              <w:jc w:val="mediumKashida"/>
              <w:rPr>
                <w:lang w:bidi="ar-JO"/>
              </w:rPr>
            </w:pPr>
            <w:r>
              <w:rPr>
                <w:rtl/>
                <w:lang w:bidi="ar-JO"/>
              </w:rPr>
              <w:t>يقوم بأي مهام أخرى يكلف بها وتقع ضمن نطاق عمل الوحدة وضمن مهامه ومسؤولياته الوظيفية.</w:t>
            </w:r>
          </w:p>
        </w:tc>
      </w:tr>
      <w:tr w:rsidR="00F32EE7" w:rsidRPr="00817A8C" w14:paraId="631831D2"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54ABEFB7" w14:textId="11328BD2" w:rsidR="00F32EE7" w:rsidRPr="00817A8C" w:rsidRDefault="008E7E48" w:rsidP="001862BF">
            <w:pPr>
              <w:pStyle w:val="NoSpacing"/>
              <w:numPr>
                <w:ilvl w:val="0"/>
                <w:numId w:val="1"/>
              </w:numPr>
              <w:rPr>
                <w:b w:val="0"/>
                <w:bCs w:val="0"/>
                <w:noProof/>
              </w:rPr>
            </w:pPr>
            <w:r>
              <w:lastRenderedPageBreak/>
              <w:br w:type="page"/>
            </w:r>
            <w:r w:rsidR="009351CB">
              <w:br w:type="page"/>
            </w:r>
            <w:r w:rsidR="003D6F69">
              <w:br w:type="page"/>
            </w:r>
            <w:r w:rsidR="00894A92">
              <w:br w:type="page"/>
            </w:r>
            <w:r w:rsidR="008A53B0">
              <w:br w:type="page"/>
            </w:r>
            <w:r w:rsidR="00E27C34">
              <w:br w:type="page"/>
            </w:r>
            <w:r w:rsidR="00121C17">
              <w:br w:type="page"/>
            </w:r>
            <w:r w:rsidR="00321CA2">
              <w:br w:type="page"/>
            </w:r>
            <w:r w:rsidR="009F2B4E">
              <w:br w:type="page"/>
            </w:r>
            <w:r w:rsidR="00A109F2">
              <w:br w:type="page"/>
            </w:r>
            <w:r w:rsidR="00036E28">
              <w:br w:type="page"/>
            </w:r>
            <w:r w:rsidR="00485EF3">
              <w:br w:type="page"/>
            </w:r>
            <w:r w:rsidR="00545906">
              <w:br w:type="page"/>
            </w:r>
            <w:r w:rsidR="00095E85">
              <w:br w:type="page"/>
            </w:r>
            <w:r w:rsidR="00317F0D">
              <w:br w:type="page"/>
            </w:r>
            <w:r w:rsidR="00965298">
              <w:br w:type="page"/>
            </w:r>
            <w:r w:rsidR="0016186E">
              <w:br w:type="page"/>
            </w:r>
            <w:r w:rsidR="003D435A">
              <w:br w:type="page"/>
            </w:r>
            <w:r w:rsidR="004A4B70">
              <w:br w:type="page"/>
            </w:r>
            <w:r w:rsidR="003504DE">
              <w:br w:type="page"/>
            </w:r>
            <w:r w:rsidR="00490E13">
              <w:br w:type="page"/>
            </w:r>
            <w:r w:rsidR="00537694">
              <w:br w:type="page"/>
            </w:r>
            <w:r w:rsidR="00013E21">
              <w:br w:type="page"/>
            </w:r>
            <w:r w:rsidR="00270D67">
              <w:br w:type="page"/>
            </w:r>
            <w:r w:rsidR="00937E25">
              <w:br w:type="page"/>
            </w:r>
            <w:r w:rsidR="00C502CA" w:rsidRPr="00817A8C">
              <w:rPr>
                <w:b w:val="0"/>
                <w:bCs w:val="0"/>
                <w:noProof/>
              </w:rPr>
              <w:drawing>
                <wp:anchor distT="0" distB="0" distL="114300" distR="114300" simplePos="0" relativeHeight="251666432" behindDoc="0" locked="0" layoutInCell="1" allowOverlap="1" wp14:anchorId="02207FE6" wp14:editId="51DB1964">
                  <wp:simplePos x="0" y="0"/>
                  <wp:positionH relativeFrom="margin">
                    <wp:posOffset>6066230</wp:posOffset>
                  </wp:positionH>
                  <wp:positionV relativeFrom="margin">
                    <wp:posOffset>-25732</wp:posOffset>
                  </wp:positionV>
                  <wp:extent cx="319756" cy="276225"/>
                  <wp:effectExtent l="0" t="0" r="0" b="0"/>
                  <wp:wrapNone/>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319756" cy="276225"/>
                          </a:xfrm>
                          <a:prstGeom prst="rect">
                            <a:avLst/>
                          </a:prstGeom>
                        </pic:spPr>
                      </pic:pic>
                    </a:graphicData>
                  </a:graphic>
                  <wp14:sizeRelH relativeFrom="margin">
                    <wp14:pctWidth>0</wp14:pctWidth>
                  </wp14:sizeRelH>
                </wp:anchor>
              </w:drawing>
            </w:r>
            <w:r w:rsidR="004B6EDA" w:rsidRPr="00817A8C">
              <w:rPr>
                <w:noProof/>
                <w:rtl/>
              </w:rPr>
              <w:t>مكونات الوظيفة</w:t>
            </w:r>
            <w:r w:rsidR="00545906">
              <w:rPr>
                <w:noProof/>
              </w:rPr>
              <w:t xml:space="preserve"> </w:t>
            </w:r>
          </w:p>
        </w:tc>
      </w:tr>
      <w:tr w:rsidR="00D67410" w:rsidRPr="00817A8C" w14:paraId="48913A81" w14:textId="77777777" w:rsidTr="005407C9">
        <w:trPr>
          <w:trHeight w:val="422"/>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323C262C" w14:textId="16C469AA" w:rsidR="00D67410" w:rsidRPr="00817A8C" w:rsidRDefault="00786EB3" w:rsidP="001862BF">
            <w:pPr>
              <w:pStyle w:val="NoSpacing"/>
              <w:numPr>
                <w:ilvl w:val="1"/>
                <w:numId w:val="11"/>
              </w:numPr>
              <w:ind w:left="1265"/>
              <w:rPr>
                <w:b w:val="0"/>
                <w:bCs w:val="0"/>
                <w:rtl/>
                <w:lang w:bidi="ar-JO"/>
              </w:rPr>
            </w:pPr>
            <w:r w:rsidRPr="00817A8C">
              <w:rPr>
                <w:rtl/>
                <w:lang w:bidi="ar-JO"/>
              </w:rPr>
              <w:t>اتصالات</w:t>
            </w:r>
            <w:r w:rsidR="00D67410" w:rsidRPr="00817A8C">
              <w:rPr>
                <w:rtl/>
                <w:lang w:bidi="ar-JO"/>
              </w:rPr>
              <w:t xml:space="preserve"> العمل</w:t>
            </w:r>
          </w:p>
        </w:tc>
      </w:tr>
      <w:tr w:rsidR="004C3004" w:rsidRPr="00817A8C" w14:paraId="24DB93C3" w14:textId="77777777" w:rsidTr="005407C9">
        <w:trPr>
          <w:trHeight w:val="68"/>
        </w:trPr>
        <w:tc>
          <w:tcPr>
            <w:tcW w:w="2019" w:type="pct"/>
            <w:gridSpan w:val="3"/>
            <w:tcBorders>
              <w:top w:val="single" w:sz="4" w:space="0" w:color="auto"/>
              <w:left w:val="single" w:sz="4" w:space="0" w:color="auto"/>
              <w:bottom w:val="single" w:sz="4" w:space="0" w:color="auto"/>
              <w:right w:val="single" w:sz="4" w:space="0" w:color="auto"/>
            </w:tcBorders>
            <w:shd w:val="clear" w:color="auto" w:fill="6BC0BB"/>
            <w:vAlign w:val="center"/>
          </w:tcPr>
          <w:p w14:paraId="067E3C83" w14:textId="458E82C5" w:rsidR="00B1644A" w:rsidRPr="00817A8C" w:rsidRDefault="004B6EDA" w:rsidP="004B5FE0">
            <w:pPr>
              <w:pStyle w:val="ListParagraph"/>
              <w:spacing w:after="0" w:line="240" w:lineRule="auto"/>
              <w:ind w:left="0"/>
              <w:jc w:val="center"/>
              <w:rPr>
                <w:b/>
                <w:bCs/>
                <w:sz w:val="28"/>
                <w:szCs w:val="28"/>
                <w:rtl/>
              </w:rPr>
            </w:pPr>
            <w:r w:rsidRPr="00817A8C">
              <w:rPr>
                <w:b/>
                <w:bCs/>
                <w:sz w:val="28"/>
                <w:szCs w:val="28"/>
                <w:rtl/>
              </w:rPr>
              <w:t xml:space="preserve">ماهية </w:t>
            </w:r>
            <w:r w:rsidR="00786EB3" w:rsidRPr="00817A8C">
              <w:rPr>
                <w:b/>
                <w:bCs/>
                <w:sz w:val="28"/>
                <w:szCs w:val="28"/>
                <w:rtl/>
              </w:rPr>
              <w:t>وغرض الاتصال</w:t>
            </w:r>
          </w:p>
        </w:tc>
        <w:tc>
          <w:tcPr>
            <w:tcW w:w="2249" w:type="pct"/>
            <w:gridSpan w:val="4"/>
            <w:tcBorders>
              <w:top w:val="single" w:sz="4" w:space="0" w:color="auto"/>
              <w:left w:val="single" w:sz="4" w:space="0" w:color="auto"/>
              <w:bottom w:val="single" w:sz="4" w:space="0" w:color="auto"/>
              <w:right w:val="single" w:sz="4" w:space="0" w:color="auto"/>
            </w:tcBorders>
            <w:shd w:val="clear" w:color="auto" w:fill="6BC0BB"/>
            <w:vAlign w:val="center"/>
          </w:tcPr>
          <w:p w14:paraId="33E4124E" w14:textId="77777777" w:rsidR="00B1644A" w:rsidRPr="00817A8C" w:rsidRDefault="004B6EDA" w:rsidP="004B5FE0">
            <w:pPr>
              <w:spacing w:line="240" w:lineRule="auto"/>
              <w:jc w:val="center"/>
              <w:rPr>
                <w:b/>
                <w:bCs/>
                <w:sz w:val="28"/>
                <w:szCs w:val="28"/>
                <w:rtl/>
              </w:rPr>
            </w:pPr>
            <w:r w:rsidRPr="00817A8C">
              <w:rPr>
                <w:b/>
                <w:bCs/>
                <w:sz w:val="28"/>
                <w:szCs w:val="28"/>
                <w:rtl/>
              </w:rPr>
              <w:t>جهات ومستوى الاتصال</w:t>
            </w:r>
          </w:p>
        </w:tc>
        <w:tc>
          <w:tcPr>
            <w:tcW w:w="732" w:type="pct"/>
            <w:tcBorders>
              <w:top w:val="single" w:sz="4" w:space="0" w:color="auto"/>
              <w:left w:val="single" w:sz="4" w:space="0" w:color="auto"/>
              <w:bottom w:val="single" w:sz="4" w:space="0" w:color="auto"/>
              <w:right w:val="single" w:sz="4" w:space="0" w:color="auto"/>
            </w:tcBorders>
            <w:shd w:val="clear" w:color="auto" w:fill="6BC0BB"/>
            <w:vAlign w:val="center"/>
          </w:tcPr>
          <w:p w14:paraId="4F9F1453" w14:textId="77777777" w:rsidR="00B1644A" w:rsidRPr="00817A8C" w:rsidRDefault="00B1644A" w:rsidP="004B5FE0">
            <w:pPr>
              <w:spacing w:line="240" w:lineRule="auto"/>
              <w:jc w:val="center"/>
              <w:rPr>
                <w:b/>
                <w:bCs/>
                <w:sz w:val="28"/>
                <w:szCs w:val="28"/>
                <w:rtl/>
              </w:rPr>
            </w:pPr>
            <w:r w:rsidRPr="00817A8C">
              <w:rPr>
                <w:b/>
                <w:bCs/>
                <w:sz w:val="28"/>
                <w:szCs w:val="28"/>
                <w:rtl/>
              </w:rPr>
              <w:t>مدى التكرار</w:t>
            </w:r>
          </w:p>
        </w:tc>
      </w:tr>
      <w:tr w:rsidR="00727228" w:rsidRPr="00817A8C" w14:paraId="004DF0D3" w14:textId="77777777" w:rsidTr="008F15C1">
        <w:trPr>
          <w:trHeight w:val="424"/>
        </w:trPr>
        <w:tc>
          <w:tcPr>
            <w:tcW w:w="2019" w:type="pct"/>
            <w:gridSpan w:val="3"/>
            <w:tcBorders>
              <w:top w:val="single" w:sz="4" w:space="0" w:color="auto"/>
              <w:left w:val="single" w:sz="4" w:space="0" w:color="auto"/>
              <w:bottom w:val="single" w:sz="4" w:space="0" w:color="auto"/>
              <w:right w:val="single" w:sz="4" w:space="0" w:color="auto"/>
            </w:tcBorders>
          </w:tcPr>
          <w:p w14:paraId="16C070FD" w14:textId="2596563E" w:rsidR="00727228" w:rsidRPr="003403A6" w:rsidRDefault="008E7E48" w:rsidP="00D3204F">
            <w:pPr>
              <w:numPr>
                <w:ilvl w:val="0"/>
                <w:numId w:val="13"/>
              </w:numPr>
              <w:tabs>
                <w:tab w:val="left" w:pos="1230"/>
              </w:tabs>
            </w:pPr>
            <w:r w:rsidRPr="008E7E48">
              <w:rPr>
                <w:rtl/>
              </w:rPr>
              <w:t>تبادل معلومات روتينية متصلة بالعمل مباشرة.</w:t>
            </w:r>
          </w:p>
        </w:tc>
        <w:tc>
          <w:tcPr>
            <w:tcW w:w="2249" w:type="pct"/>
            <w:gridSpan w:val="4"/>
            <w:tcBorders>
              <w:top w:val="single" w:sz="4" w:space="0" w:color="auto"/>
              <w:left w:val="single" w:sz="4" w:space="0" w:color="auto"/>
              <w:bottom w:val="single" w:sz="4" w:space="0" w:color="auto"/>
              <w:right w:val="single" w:sz="4" w:space="0" w:color="auto"/>
            </w:tcBorders>
          </w:tcPr>
          <w:p w14:paraId="6FBB68E2" w14:textId="46D0AE9E" w:rsidR="00727228" w:rsidRPr="00817A8C" w:rsidRDefault="008D7388" w:rsidP="00D3204F">
            <w:pPr>
              <w:pStyle w:val="ListParagraph"/>
              <w:numPr>
                <w:ilvl w:val="0"/>
                <w:numId w:val="13"/>
              </w:numPr>
            </w:pPr>
            <w:r w:rsidRPr="008D7388">
              <w:rPr>
                <w:rtl/>
              </w:rPr>
              <w:t>موظفي الوحدات الأخرى</w:t>
            </w:r>
          </w:p>
        </w:tc>
        <w:tc>
          <w:tcPr>
            <w:tcW w:w="732" w:type="pct"/>
            <w:tcBorders>
              <w:top w:val="single" w:sz="4" w:space="0" w:color="auto"/>
              <w:left w:val="single" w:sz="4" w:space="0" w:color="auto"/>
              <w:bottom w:val="single" w:sz="4" w:space="0" w:color="auto"/>
              <w:right w:val="single" w:sz="4" w:space="0" w:color="auto"/>
            </w:tcBorders>
          </w:tcPr>
          <w:p w14:paraId="1AD5348E" w14:textId="79FAD892" w:rsidR="00727228" w:rsidRPr="00817A8C" w:rsidRDefault="008D7388" w:rsidP="00727228">
            <w:pPr>
              <w:spacing w:line="240" w:lineRule="auto"/>
              <w:jc w:val="center"/>
            </w:pPr>
            <w:r w:rsidRPr="008D7388">
              <w:rPr>
                <w:rtl/>
              </w:rPr>
              <w:t>يوميا / أسبوعيا / شهريا</w:t>
            </w:r>
          </w:p>
        </w:tc>
      </w:tr>
      <w:tr w:rsidR="00D67410" w:rsidRPr="00817A8C" w14:paraId="57241CBF" w14:textId="77777777" w:rsidTr="005407C9">
        <w:trPr>
          <w:trHeight w:val="68"/>
        </w:trPr>
        <w:tc>
          <w:tcPr>
            <w:tcW w:w="5000" w:type="pct"/>
            <w:gridSpan w:val="8"/>
            <w:tcBorders>
              <w:top w:val="single" w:sz="4" w:space="0" w:color="auto"/>
              <w:left w:val="single" w:sz="4" w:space="0" w:color="auto"/>
              <w:bottom w:val="single" w:sz="4" w:space="0" w:color="auto"/>
              <w:right w:val="single" w:sz="4" w:space="0" w:color="auto"/>
            </w:tcBorders>
            <w:shd w:val="clear" w:color="auto" w:fill="6BC0BB"/>
          </w:tcPr>
          <w:p w14:paraId="3A4DD654" w14:textId="17FA87B1" w:rsidR="00D67410" w:rsidRPr="00817A8C" w:rsidRDefault="00FA0CF9" w:rsidP="001862BF">
            <w:pPr>
              <w:pStyle w:val="NoSpacing"/>
              <w:numPr>
                <w:ilvl w:val="1"/>
                <w:numId w:val="11"/>
              </w:numPr>
              <w:ind w:firstLine="620"/>
              <w:rPr>
                <w:rtl/>
                <w:lang w:bidi="ar-JO"/>
              </w:rPr>
            </w:pPr>
            <w:r>
              <w:br w:type="page"/>
            </w:r>
            <w:r w:rsidR="00E10688">
              <w:br w:type="page"/>
            </w:r>
            <w:r w:rsidR="009D1742">
              <w:br w:type="page"/>
            </w:r>
            <w:r w:rsidR="00FD7591">
              <w:br w:type="page"/>
            </w:r>
            <w:r w:rsidR="00C2327E">
              <w:br w:type="page"/>
            </w:r>
            <w:r w:rsidR="00CF31D0">
              <w:br w:type="page"/>
            </w:r>
            <w:r w:rsidR="00B83185">
              <w:br w:type="page"/>
            </w:r>
            <w:r w:rsidR="003E6103">
              <w:br w:type="page"/>
            </w:r>
            <w:r w:rsidR="00C03D97">
              <w:br w:type="page"/>
            </w:r>
            <w:r w:rsidR="00E220E4" w:rsidRPr="00817A8C">
              <w:rPr>
                <w:noProof/>
              </w:rPr>
              <w:drawing>
                <wp:anchor distT="0" distB="0" distL="114300" distR="114300" simplePos="0" relativeHeight="251710464" behindDoc="0" locked="0" layoutInCell="1" allowOverlap="1" wp14:anchorId="644F8C4C" wp14:editId="5D69FAE7">
                  <wp:simplePos x="0" y="0"/>
                  <wp:positionH relativeFrom="column">
                    <wp:posOffset>6137275</wp:posOffset>
                  </wp:positionH>
                  <wp:positionV relativeFrom="paragraph">
                    <wp:posOffset>-8255</wp:posOffset>
                  </wp:positionV>
                  <wp:extent cx="250190" cy="250190"/>
                  <wp:effectExtent l="0" t="0" r="3810" b="3810"/>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9"/>
                              </a:ext>
                            </a:extLst>
                          </a:blip>
                          <a:stretch>
                            <a:fillRect/>
                          </a:stretch>
                        </pic:blipFill>
                        <pic:spPr>
                          <a:xfrm>
                            <a:off x="0" y="0"/>
                            <a:ext cx="250190" cy="250190"/>
                          </a:xfrm>
                          <a:prstGeom prst="rect">
                            <a:avLst/>
                          </a:prstGeom>
                        </pic:spPr>
                      </pic:pic>
                    </a:graphicData>
                  </a:graphic>
                  <wp14:sizeRelH relativeFrom="margin">
                    <wp14:pctWidth>0</wp14:pctWidth>
                  </wp14:sizeRelH>
                  <wp14:sizeRelV relativeFrom="margin">
                    <wp14:pctHeight>0</wp14:pctHeight>
                  </wp14:sizeRelV>
                </wp:anchor>
              </w:drawing>
            </w:r>
            <w:r w:rsidR="00442717" w:rsidRPr="00817A8C">
              <w:rPr>
                <w:rtl/>
              </w:rPr>
              <w:t>المتطلبات الذهنية لحل مشكلات العمل</w:t>
            </w:r>
            <w:r w:rsidR="00FB6794" w:rsidRPr="00817A8C">
              <w:rPr>
                <w:rtl/>
              </w:rPr>
              <w:t>.</w:t>
            </w:r>
          </w:p>
        </w:tc>
      </w:tr>
      <w:tr w:rsidR="003016C2" w:rsidRPr="00817A8C" w14:paraId="400C9BBA" w14:textId="77777777" w:rsidTr="004B5FE0">
        <w:trPr>
          <w:trHeight w:val="312"/>
        </w:trPr>
        <w:tc>
          <w:tcPr>
            <w:tcW w:w="5000" w:type="pct"/>
            <w:gridSpan w:val="8"/>
            <w:tcBorders>
              <w:left w:val="single" w:sz="4" w:space="0" w:color="auto"/>
              <w:bottom w:val="single" w:sz="4" w:space="0" w:color="auto"/>
              <w:right w:val="single" w:sz="4" w:space="0" w:color="auto"/>
            </w:tcBorders>
          </w:tcPr>
          <w:p w14:paraId="19B7ED05" w14:textId="7DC259B5" w:rsidR="00EC1158" w:rsidRPr="00727228" w:rsidRDefault="008D7388" w:rsidP="00727228">
            <w:pPr>
              <w:rPr>
                <w:lang w:bidi="ar-JO"/>
              </w:rPr>
            </w:pPr>
            <w:r w:rsidRPr="008D7388">
              <w:rPr>
                <w:rtl/>
                <w:lang w:bidi="ar-JO"/>
              </w:rPr>
              <w:t>يتطلب أداء العمل على تذكر تتابع خطوات العمل والاستيعاب لحل مشاكل العمل</w:t>
            </w:r>
          </w:p>
        </w:tc>
      </w:tr>
      <w:tr w:rsidR="004B6EDA" w:rsidRPr="00817A8C" w14:paraId="42E0483D" w14:textId="77777777" w:rsidTr="005407C9">
        <w:trPr>
          <w:trHeight w:val="312"/>
        </w:trPr>
        <w:tc>
          <w:tcPr>
            <w:tcW w:w="5000" w:type="pct"/>
            <w:gridSpan w:val="8"/>
            <w:tcBorders>
              <w:left w:val="single" w:sz="4" w:space="0" w:color="auto"/>
              <w:bottom w:val="single" w:sz="4" w:space="0" w:color="auto"/>
              <w:right w:val="single" w:sz="4" w:space="0" w:color="auto"/>
            </w:tcBorders>
            <w:shd w:val="clear" w:color="auto" w:fill="6BC0BB"/>
          </w:tcPr>
          <w:p w14:paraId="3EBF1047" w14:textId="63862580" w:rsidR="004B6EDA" w:rsidRPr="00817A8C" w:rsidRDefault="0004147C" w:rsidP="001862BF">
            <w:pPr>
              <w:pStyle w:val="NoSpacing"/>
              <w:numPr>
                <w:ilvl w:val="1"/>
                <w:numId w:val="11"/>
              </w:numPr>
              <w:ind w:firstLine="620"/>
              <w:rPr>
                <w:b w:val="0"/>
                <w:bCs w:val="0"/>
                <w:rtl/>
              </w:rPr>
            </w:pPr>
            <w:r>
              <w:br w:type="page"/>
            </w:r>
            <w:r w:rsidR="00E47F74">
              <w:br w:type="page"/>
            </w:r>
            <w:r w:rsidR="00046A7D">
              <w:br w:type="page"/>
            </w:r>
            <w:r w:rsidR="003620CE">
              <w:br w:type="page"/>
            </w:r>
            <w:r w:rsidR="00023412">
              <w:br w:type="page"/>
            </w:r>
            <w:r w:rsidR="000D2791">
              <w:br w:type="page"/>
            </w:r>
            <w:r w:rsidR="004351EA" w:rsidRPr="00817A8C">
              <w:br w:type="page"/>
            </w:r>
            <w:r w:rsidR="004B6EDA" w:rsidRPr="00817A8C">
              <w:rPr>
                <w:b w:val="0"/>
                <w:bCs w:val="0"/>
                <w:noProof/>
              </w:rPr>
              <w:drawing>
                <wp:anchor distT="0" distB="0" distL="114300" distR="114300" simplePos="0" relativeHeight="251712512" behindDoc="0" locked="0" layoutInCell="1" allowOverlap="1" wp14:anchorId="7E8B8E45" wp14:editId="5E692C83">
                  <wp:simplePos x="0" y="0"/>
                  <wp:positionH relativeFrom="column">
                    <wp:posOffset>6151189</wp:posOffset>
                  </wp:positionH>
                  <wp:positionV relativeFrom="paragraph">
                    <wp:posOffset>11430</wp:posOffset>
                  </wp:positionV>
                  <wp:extent cx="216243" cy="216243"/>
                  <wp:effectExtent l="0" t="0" r="0" b="0"/>
                  <wp:wrapNone/>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20"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16243" cy="216243"/>
                          </a:xfrm>
                          <a:prstGeom prst="rect">
                            <a:avLst/>
                          </a:prstGeom>
                        </pic:spPr>
                      </pic:pic>
                    </a:graphicData>
                  </a:graphic>
                  <wp14:sizeRelH relativeFrom="margin">
                    <wp14:pctWidth>0</wp14:pctWidth>
                  </wp14:sizeRelH>
                  <wp14:sizeRelV relativeFrom="margin">
                    <wp14:pctHeight>0</wp14:pctHeight>
                  </wp14:sizeRelV>
                </wp:anchor>
              </w:drawing>
            </w:r>
            <w:r w:rsidR="004B6EDA" w:rsidRPr="00817A8C">
              <w:rPr>
                <w:rtl/>
              </w:rPr>
              <w:t>مجال العمل وتأثيره</w:t>
            </w:r>
          </w:p>
        </w:tc>
      </w:tr>
      <w:tr w:rsidR="004B6EDA" w:rsidRPr="00817A8C" w14:paraId="0844C12B" w14:textId="77777777" w:rsidTr="004B5FE0">
        <w:trPr>
          <w:trHeight w:val="312"/>
        </w:trPr>
        <w:tc>
          <w:tcPr>
            <w:tcW w:w="5000" w:type="pct"/>
            <w:gridSpan w:val="8"/>
            <w:tcBorders>
              <w:left w:val="single" w:sz="4" w:space="0" w:color="auto"/>
              <w:bottom w:val="single" w:sz="4" w:space="0" w:color="auto"/>
              <w:right w:val="single" w:sz="4" w:space="0" w:color="auto"/>
            </w:tcBorders>
          </w:tcPr>
          <w:p w14:paraId="035252F2" w14:textId="3E820197" w:rsidR="004E63A8" w:rsidRPr="00817A8C" w:rsidRDefault="008D7388" w:rsidP="00AB1D2B">
            <w:pPr>
              <w:jc w:val="both"/>
              <w:rPr>
                <w:rtl/>
                <w:lang w:bidi="ar-JO"/>
              </w:rPr>
            </w:pPr>
            <w:r w:rsidRPr="008D7388">
              <w:rPr>
                <w:rtl/>
                <w:lang w:bidi="ar-JO"/>
              </w:rPr>
              <w:t>يؤدى العمل وفق توجيهات وإجراءات والتعليمات الناظمة للعمل ومتداخلة تؤثر في الأعمال داخل القسم والأخطاء يترتب عليها تعطيل العمل</w:t>
            </w:r>
          </w:p>
        </w:tc>
      </w:tr>
      <w:tr w:rsidR="004B6EDA" w:rsidRPr="00817A8C" w14:paraId="096011B7" w14:textId="77777777" w:rsidTr="005407C9">
        <w:trPr>
          <w:trHeight w:val="312"/>
        </w:trPr>
        <w:tc>
          <w:tcPr>
            <w:tcW w:w="5000" w:type="pct"/>
            <w:gridSpan w:val="8"/>
            <w:tcBorders>
              <w:left w:val="single" w:sz="4" w:space="0" w:color="auto"/>
              <w:bottom w:val="single" w:sz="4" w:space="0" w:color="auto"/>
              <w:right w:val="single" w:sz="4" w:space="0" w:color="auto"/>
            </w:tcBorders>
            <w:shd w:val="clear" w:color="auto" w:fill="6BC0BB"/>
          </w:tcPr>
          <w:p w14:paraId="50B34B64" w14:textId="33182530" w:rsidR="004B6EDA" w:rsidRPr="00817A8C" w:rsidRDefault="00E073BF" w:rsidP="001862BF">
            <w:pPr>
              <w:pStyle w:val="NoSpacing"/>
              <w:numPr>
                <w:ilvl w:val="1"/>
                <w:numId w:val="11"/>
              </w:numPr>
              <w:ind w:firstLine="620"/>
              <w:rPr>
                <w:b w:val="0"/>
                <w:bCs w:val="0"/>
                <w:rtl/>
              </w:rPr>
            </w:pPr>
            <w:r>
              <w:br w:type="page"/>
            </w:r>
            <w:r w:rsidR="006C5331">
              <w:br w:type="page"/>
            </w:r>
            <w:r w:rsidR="001A4882">
              <w:br w:type="page"/>
            </w:r>
            <w:r w:rsidR="00A80541" w:rsidRPr="00817A8C">
              <w:br w:type="page"/>
            </w:r>
            <w:r w:rsidR="004B6EDA" w:rsidRPr="00817A8C">
              <w:rPr>
                <w:b w:val="0"/>
                <w:bCs w:val="0"/>
                <w:noProof/>
              </w:rPr>
              <w:drawing>
                <wp:anchor distT="0" distB="0" distL="114300" distR="114300" simplePos="0" relativeHeight="251714560" behindDoc="0" locked="0" layoutInCell="1" allowOverlap="1" wp14:anchorId="4037728E" wp14:editId="7446E26C">
                  <wp:simplePos x="0" y="0"/>
                  <wp:positionH relativeFrom="column">
                    <wp:posOffset>6117974</wp:posOffset>
                  </wp:positionH>
                  <wp:positionV relativeFrom="paragraph">
                    <wp:posOffset>1270</wp:posOffset>
                  </wp:positionV>
                  <wp:extent cx="242047" cy="242047"/>
                  <wp:effectExtent l="0" t="0" r="0" b="0"/>
                  <wp:wrapNone/>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42047" cy="242047"/>
                          </a:xfrm>
                          <a:prstGeom prst="rect">
                            <a:avLst/>
                          </a:prstGeom>
                        </pic:spPr>
                      </pic:pic>
                    </a:graphicData>
                  </a:graphic>
                  <wp14:sizeRelH relativeFrom="margin">
                    <wp14:pctWidth>0</wp14:pctWidth>
                  </wp14:sizeRelH>
                  <wp14:sizeRelV relativeFrom="margin">
                    <wp14:pctHeight>0</wp14:pctHeight>
                  </wp14:sizeRelV>
                </wp:anchor>
              </w:drawing>
            </w:r>
            <w:r w:rsidR="004B6EDA" w:rsidRPr="00817A8C">
              <w:rPr>
                <w:rtl/>
              </w:rPr>
              <w:t xml:space="preserve"> الصعوبة والتعقيد </w:t>
            </w:r>
          </w:p>
        </w:tc>
      </w:tr>
      <w:tr w:rsidR="004B6EDA" w:rsidRPr="00817A8C" w14:paraId="7A8DE260" w14:textId="77777777" w:rsidTr="004B5FE0">
        <w:trPr>
          <w:trHeight w:val="312"/>
        </w:trPr>
        <w:tc>
          <w:tcPr>
            <w:tcW w:w="5000" w:type="pct"/>
            <w:gridSpan w:val="8"/>
            <w:tcBorders>
              <w:left w:val="single" w:sz="4" w:space="0" w:color="auto"/>
              <w:bottom w:val="single" w:sz="4" w:space="0" w:color="auto"/>
              <w:right w:val="single" w:sz="4" w:space="0" w:color="auto"/>
            </w:tcBorders>
            <w:shd w:val="clear" w:color="auto" w:fill="auto"/>
          </w:tcPr>
          <w:p w14:paraId="658A027A" w14:textId="160D8136" w:rsidR="008346B6" w:rsidRPr="0031390F" w:rsidRDefault="008D7388" w:rsidP="0031390F">
            <w:r w:rsidRPr="008D7388">
              <w:rPr>
                <w:rtl/>
              </w:rPr>
              <w:t>يتكون العمل من أعمال متداخلة تتضمن إجراءات وقواعد معرفة</w:t>
            </w:r>
          </w:p>
        </w:tc>
      </w:tr>
      <w:tr w:rsidR="004B6EDA" w:rsidRPr="00817A8C" w14:paraId="1B2C0311" w14:textId="77777777" w:rsidTr="005407C9">
        <w:trPr>
          <w:trHeight w:val="185"/>
        </w:trPr>
        <w:tc>
          <w:tcPr>
            <w:tcW w:w="5000" w:type="pct"/>
            <w:gridSpan w:val="8"/>
            <w:tcBorders>
              <w:left w:val="single" w:sz="4" w:space="0" w:color="auto"/>
              <w:bottom w:val="single" w:sz="4" w:space="0" w:color="auto"/>
              <w:right w:val="single" w:sz="4" w:space="0" w:color="auto"/>
            </w:tcBorders>
            <w:shd w:val="clear" w:color="auto" w:fill="6BC0BB"/>
          </w:tcPr>
          <w:p w14:paraId="303277D5" w14:textId="1CEC23C1" w:rsidR="004B6EDA" w:rsidRPr="00817A8C" w:rsidRDefault="00703384" w:rsidP="001862BF">
            <w:pPr>
              <w:pStyle w:val="NoSpacing"/>
              <w:numPr>
                <w:ilvl w:val="1"/>
                <w:numId w:val="11"/>
              </w:numPr>
              <w:ind w:firstLine="620"/>
              <w:rPr>
                <w:b w:val="0"/>
                <w:bCs w:val="0"/>
              </w:rPr>
            </w:pPr>
            <w:r>
              <w:br w:type="page"/>
            </w:r>
            <w:r w:rsidR="00E9126D">
              <w:br w:type="page"/>
            </w:r>
            <w:r w:rsidR="00D77A7A">
              <w:br w:type="page"/>
            </w:r>
            <w:r w:rsidR="00A3634D">
              <w:br w:type="page"/>
            </w:r>
            <w:r w:rsidR="004634E2">
              <w:br w:type="page"/>
            </w:r>
            <w:r w:rsidR="00930157">
              <w:br w:type="page"/>
            </w:r>
            <w:r w:rsidR="00925593" w:rsidRPr="00817A8C">
              <w:br w:type="page"/>
            </w:r>
            <w:r w:rsidR="00447F5E" w:rsidRPr="00817A8C">
              <w:rPr>
                <w:noProof/>
              </w:rPr>
              <w:drawing>
                <wp:anchor distT="0" distB="0" distL="114300" distR="114300" simplePos="0" relativeHeight="251720704" behindDoc="0" locked="0" layoutInCell="1" allowOverlap="1" wp14:anchorId="6D3327C3" wp14:editId="76033605">
                  <wp:simplePos x="0" y="0"/>
                  <wp:positionH relativeFrom="margin">
                    <wp:posOffset>6108700</wp:posOffset>
                  </wp:positionH>
                  <wp:positionV relativeFrom="margin">
                    <wp:posOffset>12065</wp:posOffset>
                  </wp:positionV>
                  <wp:extent cx="241662" cy="241222"/>
                  <wp:effectExtent l="0" t="0" r="0" b="635"/>
                  <wp:wrapNone/>
                  <wp:docPr id="11" name="Graphic 381864684"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3"/>
                              </a:ext>
                            </a:extLst>
                          </a:blip>
                          <a:stretch>
                            <a:fillRect/>
                          </a:stretch>
                        </pic:blipFill>
                        <pic:spPr>
                          <a:xfrm>
                            <a:off x="0" y="0"/>
                            <a:ext cx="241662" cy="241222"/>
                          </a:xfrm>
                          <a:prstGeom prst="rect">
                            <a:avLst/>
                          </a:prstGeom>
                        </pic:spPr>
                      </pic:pic>
                    </a:graphicData>
                  </a:graphic>
                  <wp14:sizeRelH relativeFrom="margin">
                    <wp14:pctWidth>0</wp14:pctWidth>
                  </wp14:sizeRelH>
                  <wp14:sizeRelV relativeFrom="margin">
                    <wp14:pctHeight>0</wp14:pctHeight>
                  </wp14:sizeRelV>
                </wp:anchor>
              </w:drawing>
            </w:r>
            <w:r w:rsidR="008346B6" w:rsidRPr="00817A8C">
              <w:rPr>
                <w:rtl/>
              </w:rPr>
              <w:t>المسؤولية الاشرافية</w:t>
            </w:r>
          </w:p>
        </w:tc>
      </w:tr>
      <w:tr w:rsidR="008346B6" w:rsidRPr="00817A8C" w14:paraId="62371371" w14:textId="77777777" w:rsidTr="005407C9">
        <w:trPr>
          <w:trHeight w:val="312"/>
        </w:trPr>
        <w:tc>
          <w:tcPr>
            <w:tcW w:w="1666" w:type="pct"/>
            <w:gridSpan w:val="2"/>
            <w:tcBorders>
              <w:left w:val="single" w:sz="4" w:space="0" w:color="auto"/>
              <w:bottom w:val="single" w:sz="4" w:space="0" w:color="auto"/>
              <w:right w:val="single" w:sz="4" w:space="0" w:color="auto"/>
            </w:tcBorders>
            <w:shd w:val="clear" w:color="auto" w:fill="6BC0BB"/>
          </w:tcPr>
          <w:p w14:paraId="027E711B" w14:textId="4DD9121D" w:rsidR="008346B6" w:rsidRPr="00817A8C" w:rsidRDefault="008346B6" w:rsidP="00E8622F">
            <w:pPr>
              <w:pStyle w:val="Subtitle"/>
              <w:jc w:val="center"/>
            </w:pPr>
            <w:r w:rsidRPr="00817A8C">
              <w:rPr>
                <w:rtl/>
              </w:rPr>
              <w:t>المسميات الوظيفية للمرؤوسين</w:t>
            </w:r>
          </w:p>
        </w:tc>
        <w:tc>
          <w:tcPr>
            <w:tcW w:w="1668" w:type="pct"/>
            <w:gridSpan w:val="3"/>
            <w:tcBorders>
              <w:left w:val="single" w:sz="4" w:space="0" w:color="auto"/>
              <w:bottom w:val="single" w:sz="4" w:space="0" w:color="auto"/>
              <w:right w:val="single" w:sz="4" w:space="0" w:color="auto"/>
            </w:tcBorders>
            <w:shd w:val="clear" w:color="auto" w:fill="6BC0BB"/>
          </w:tcPr>
          <w:p w14:paraId="47C5C8B0" w14:textId="37EA0027" w:rsidR="008346B6" w:rsidRPr="00817A8C" w:rsidRDefault="00C44F55" w:rsidP="00E8622F">
            <w:pPr>
              <w:pStyle w:val="Subtitle"/>
              <w:jc w:val="center"/>
              <w:rPr>
                <w:rtl/>
              </w:rPr>
            </w:pPr>
            <w:r w:rsidRPr="00817A8C">
              <w:rPr>
                <w:rtl/>
              </w:rPr>
              <w:t>درجة الوظيفة</w:t>
            </w:r>
          </w:p>
        </w:tc>
        <w:tc>
          <w:tcPr>
            <w:tcW w:w="1666" w:type="pct"/>
            <w:gridSpan w:val="3"/>
            <w:tcBorders>
              <w:left w:val="single" w:sz="4" w:space="0" w:color="auto"/>
              <w:bottom w:val="single" w:sz="4" w:space="0" w:color="auto"/>
              <w:right w:val="single" w:sz="4" w:space="0" w:color="auto"/>
            </w:tcBorders>
            <w:shd w:val="clear" w:color="auto" w:fill="6BC0BB"/>
          </w:tcPr>
          <w:p w14:paraId="09B0E468" w14:textId="77777777" w:rsidR="008346B6" w:rsidRPr="00817A8C" w:rsidRDefault="008346B6" w:rsidP="00E8622F">
            <w:pPr>
              <w:pStyle w:val="Subtitle"/>
              <w:jc w:val="center"/>
            </w:pPr>
            <w:r w:rsidRPr="00817A8C">
              <w:rPr>
                <w:rtl/>
              </w:rPr>
              <w:t>أعداد الموظفين</w:t>
            </w:r>
          </w:p>
        </w:tc>
      </w:tr>
      <w:tr w:rsidR="00151AF9" w:rsidRPr="00817A8C" w14:paraId="7778BA77" w14:textId="77777777" w:rsidTr="008F15C1">
        <w:trPr>
          <w:trHeight w:val="312"/>
        </w:trPr>
        <w:tc>
          <w:tcPr>
            <w:tcW w:w="1666" w:type="pct"/>
            <w:gridSpan w:val="2"/>
            <w:tcBorders>
              <w:left w:val="single" w:sz="4" w:space="0" w:color="auto"/>
              <w:bottom w:val="single" w:sz="4" w:space="0" w:color="auto"/>
              <w:right w:val="single" w:sz="4" w:space="0" w:color="auto"/>
            </w:tcBorders>
            <w:shd w:val="clear" w:color="auto" w:fill="auto"/>
          </w:tcPr>
          <w:p w14:paraId="445D689B" w14:textId="2CB27EC0" w:rsidR="00151AF9" w:rsidRPr="000C2519" w:rsidRDefault="009C104D" w:rsidP="00151AF9">
            <w:pPr>
              <w:jc w:val="center"/>
              <w:rPr>
                <w:rtl/>
              </w:rPr>
            </w:pPr>
            <w:r>
              <w:rPr>
                <w:rFonts w:hint="cs"/>
                <w:rtl/>
              </w:rPr>
              <w:t>لا يوجد</w:t>
            </w:r>
          </w:p>
        </w:tc>
        <w:tc>
          <w:tcPr>
            <w:tcW w:w="1668" w:type="pct"/>
            <w:gridSpan w:val="3"/>
            <w:tcBorders>
              <w:left w:val="single" w:sz="4" w:space="0" w:color="auto"/>
              <w:bottom w:val="single" w:sz="4" w:space="0" w:color="auto"/>
              <w:right w:val="single" w:sz="4" w:space="0" w:color="auto"/>
            </w:tcBorders>
            <w:shd w:val="clear" w:color="auto" w:fill="auto"/>
          </w:tcPr>
          <w:p w14:paraId="4E82EE21" w14:textId="56B54DB0" w:rsidR="00151AF9" w:rsidRPr="000C2519" w:rsidRDefault="009C104D" w:rsidP="00151AF9">
            <w:pPr>
              <w:jc w:val="center"/>
              <w:rPr>
                <w:rtl/>
              </w:rPr>
            </w:pPr>
            <w:r>
              <w:rPr>
                <w:rFonts w:hint="cs"/>
                <w:rtl/>
              </w:rPr>
              <w:t>-</w:t>
            </w:r>
          </w:p>
        </w:tc>
        <w:tc>
          <w:tcPr>
            <w:tcW w:w="1666" w:type="pct"/>
            <w:gridSpan w:val="3"/>
            <w:tcBorders>
              <w:left w:val="single" w:sz="4" w:space="0" w:color="auto"/>
              <w:bottom w:val="single" w:sz="4" w:space="0" w:color="auto"/>
              <w:right w:val="single" w:sz="4" w:space="0" w:color="auto"/>
            </w:tcBorders>
            <w:shd w:val="clear" w:color="auto" w:fill="auto"/>
          </w:tcPr>
          <w:p w14:paraId="0FF65071" w14:textId="04722CC9" w:rsidR="00151AF9" w:rsidRDefault="009C104D" w:rsidP="00151AF9">
            <w:pPr>
              <w:tabs>
                <w:tab w:val="center" w:pos="1632"/>
                <w:tab w:val="right" w:pos="3264"/>
              </w:tabs>
              <w:bidi w:val="0"/>
              <w:jc w:val="center"/>
              <w:rPr>
                <w:lang w:bidi="ar-JO"/>
              </w:rPr>
            </w:pPr>
            <w:r>
              <w:rPr>
                <w:rFonts w:hint="cs"/>
                <w:rtl/>
                <w:lang w:bidi="ar-JO"/>
              </w:rPr>
              <w:t>-</w:t>
            </w:r>
          </w:p>
        </w:tc>
      </w:tr>
      <w:tr w:rsidR="004B6EDA" w:rsidRPr="00817A8C" w14:paraId="7698C93A" w14:textId="77777777" w:rsidTr="005407C9">
        <w:trPr>
          <w:trHeight w:val="312"/>
        </w:trPr>
        <w:tc>
          <w:tcPr>
            <w:tcW w:w="5000" w:type="pct"/>
            <w:gridSpan w:val="8"/>
            <w:tcBorders>
              <w:left w:val="single" w:sz="4" w:space="0" w:color="auto"/>
              <w:bottom w:val="single" w:sz="4" w:space="0" w:color="auto"/>
              <w:right w:val="single" w:sz="4" w:space="0" w:color="auto"/>
            </w:tcBorders>
            <w:shd w:val="clear" w:color="auto" w:fill="6BC0BB"/>
          </w:tcPr>
          <w:p w14:paraId="41B923A2" w14:textId="3AA48A1E" w:rsidR="004B6EDA" w:rsidRPr="00817A8C" w:rsidRDefault="000C33AE" w:rsidP="001862BF">
            <w:pPr>
              <w:pStyle w:val="NoSpacing"/>
              <w:numPr>
                <w:ilvl w:val="1"/>
                <w:numId w:val="11"/>
              </w:numPr>
              <w:ind w:firstLine="620"/>
              <w:rPr>
                <w:b w:val="0"/>
                <w:bCs w:val="0"/>
              </w:rPr>
            </w:pPr>
            <w:r>
              <w:br w:type="page"/>
            </w:r>
            <w:r w:rsidR="00090C25">
              <w:br w:type="page"/>
            </w:r>
            <w:r w:rsidR="009C68ED">
              <w:br w:type="page"/>
            </w:r>
            <w:r w:rsidR="00DD799A">
              <w:br w:type="page"/>
            </w:r>
            <w:r w:rsidR="00CD1FCB">
              <w:br w:type="page"/>
            </w:r>
            <w:r w:rsidR="008B66A7">
              <w:br w:type="page"/>
            </w:r>
            <w:r w:rsidR="000C34AA">
              <w:br w:type="page"/>
            </w:r>
            <w:r w:rsidR="008F0CB8">
              <w:br w:type="page"/>
            </w:r>
            <w:r w:rsidR="00F12EDF">
              <w:br w:type="page"/>
            </w:r>
            <w:r w:rsidR="00F41660" w:rsidRPr="00817A8C">
              <w:br w:type="page"/>
            </w:r>
            <w:r w:rsidR="008346B6" w:rsidRPr="00817A8C">
              <w:rPr>
                <w:noProof/>
                <w:sz w:val="36"/>
                <w:szCs w:val="36"/>
              </w:rPr>
              <w:drawing>
                <wp:anchor distT="0" distB="0" distL="114300" distR="114300" simplePos="0" relativeHeight="251716608" behindDoc="0" locked="0" layoutInCell="1" allowOverlap="1" wp14:anchorId="56B8F85D" wp14:editId="743C454A">
                  <wp:simplePos x="0" y="0"/>
                  <wp:positionH relativeFrom="column">
                    <wp:posOffset>6111240</wp:posOffset>
                  </wp:positionH>
                  <wp:positionV relativeFrom="paragraph">
                    <wp:posOffset>7620</wp:posOffset>
                  </wp:positionV>
                  <wp:extent cx="218783" cy="218783"/>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5"/>
                              </a:ext>
                            </a:extLst>
                          </a:blip>
                          <a:stretch>
                            <a:fillRect/>
                          </a:stretch>
                        </pic:blipFill>
                        <pic:spPr>
                          <a:xfrm>
                            <a:off x="0" y="0"/>
                            <a:ext cx="218783" cy="218783"/>
                          </a:xfrm>
                          <a:prstGeom prst="rect">
                            <a:avLst/>
                          </a:prstGeom>
                        </pic:spPr>
                      </pic:pic>
                    </a:graphicData>
                  </a:graphic>
                  <wp14:sizeRelH relativeFrom="margin">
                    <wp14:pctWidth>0</wp14:pctWidth>
                  </wp14:sizeRelH>
                  <wp14:sizeRelV relativeFrom="margin">
                    <wp14:pctHeight>0</wp14:pctHeight>
                  </wp14:sizeRelV>
                </wp:anchor>
              </w:drawing>
            </w:r>
            <w:r w:rsidR="008346B6" w:rsidRPr="00817A8C">
              <w:rPr>
                <w:rtl/>
              </w:rPr>
              <w:t>المجهود البدني</w:t>
            </w:r>
            <w:r w:rsidR="008F0CB8">
              <w:t xml:space="preserve"> </w:t>
            </w:r>
          </w:p>
        </w:tc>
      </w:tr>
      <w:tr w:rsidR="008346B6" w:rsidRPr="00817A8C" w14:paraId="260922CC" w14:textId="77777777" w:rsidTr="005407C9">
        <w:trPr>
          <w:trHeight w:val="312"/>
        </w:trPr>
        <w:tc>
          <w:tcPr>
            <w:tcW w:w="2500" w:type="pct"/>
            <w:gridSpan w:val="4"/>
            <w:tcBorders>
              <w:left w:val="single" w:sz="4" w:space="0" w:color="auto"/>
              <w:bottom w:val="single" w:sz="4" w:space="0" w:color="auto"/>
              <w:right w:val="single" w:sz="4" w:space="0" w:color="auto"/>
            </w:tcBorders>
            <w:shd w:val="clear" w:color="auto" w:fill="6BC0BB"/>
          </w:tcPr>
          <w:p w14:paraId="5E6CABEE" w14:textId="77777777" w:rsidR="008346B6" w:rsidRPr="00817A8C" w:rsidRDefault="008346B6" w:rsidP="004B5FE0">
            <w:pPr>
              <w:jc w:val="center"/>
              <w:rPr>
                <w:sz w:val="28"/>
                <w:szCs w:val="28"/>
                <w:rtl/>
              </w:rPr>
            </w:pPr>
            <w:r w:rsidRPr="00817A8C">
              <w:rPr>
                <w:sz w:val="28"/>
                <w:szCs w:val="28"/>
                <w:rtl/>
              </w:rPr>
              <w:t>نوعية المجهود البدني (شدة المجهود البدني)</w:t>
            </w:r>
          </w:p>
        </w:tc>
        <w:tc>
          <w:tcPr>
            <w:tcW w:w="2500" w:type="pct"/>
            <w:gridSpan w:val="4"/>
            <w:tcBorders>
              <w:left w:val="single" w:sz="4" w:space="0" w:color="auto"/>
              <w:bottom w:val="single" w:sz="4" w:space="0" w:color="auto"/>
              <w:right w:val="single" w:sz="4" w:space="0" w:color="auto"/>
            </w:tcBorders>
            <w:shd w:val="clear" w:color="auto" w:fill="6BC0BB"/>
          </w:tcPr>
          <w:p w14:paraId="0A0CBF07" w14:textId="77777777" w:rsidR="008346B6" w:rsidRPr="00817A8C" w:rsidRDefault="008346B6" w:rsidP="004B5FE0">
            <w:pPr>
              <w:jc w:val="center"/>
              <w:rPr>
                <w:sz w:val="28"/>
                <w:szCs w:val="28"/>
                <w:rtl/>
              </w:rPr>
            </w:pPr>
            <w:r w:rsidRPr="00817A8C">
              <w:rPr>
                <w:sz w:val="28"/>
                <w:szCs w:val="28"/>
                <w:rtl/>
              </w:rPr>
              <w:t>النسبة المئوية من وقت العمل</w:t>
            </w:r>
          </w:p>
        </w:tc>
      </w:tr>
      <w:tr w:rsidR="008D7388" w:rsidRPr="00817A8C" w14:paraId="46F0E217" w14:textId="77777777" w:rsidTr="006C5331">
        <w:trPr>
          <w:trHeight w:val="312"/>
        </w:trPr>
        <w:tc>
          <w:tcPr>
            <w:tcW w:w="2500" w:type="pct"/>
            <w:gridSpan w:val="4"/>
            <w:tcBorders>
              <w:left w:val="single" w:sz="4" w:space="0" w:color="auto"/>
              <w:right w:val="single" w:sz="4" w:space="0" w:color="auto"/>
            </w:tcBorders>
          </w:tcPr>
          <w:p w14:paraId="4788A8E0" w14:textId="5AD4C6DB" w:rsidR="008D7388" w:rsidRPr="00817A8C" w:rsidRDefault="007F07B2" w:rsidP="008D7388">
            <w:pPr>
              <w:jc w:val="center"/>
              <w:rPr>
                <w:rtl/>
                <w:lang w:bidi="ar-JO"/>
              </w:rPr>
            </w:pPr>
            <w:r w:rsidRPr="007F07B2">
              <w:rPr>
                <w:rtl/>
              </w:rPr>
              <w:t xml:space="preserve">جهد بدني متوسط حيث يؤدي العمل في بعض الأوقات جالسًا </w:t>
            </w:r>
            <w:r w:rsidRPr="007F07B2">
              <w:rPr>
                <w:rFonts w:hint="cs"/>
                <w:rtl/>
              </w:rPr>
              <w:t>غالبية</w:t>
            </w:r>
            <w:r w:rsidRPr="007F07B2">
              <w:rPr>
                <w:rtl/>
              </w:rPr>
              <w:t xml:space="preserve"> الوقت مع استعمال الحاسوب، ومتجول.</w:t>
            </w:r>
          </w:p>
        </w:tc>
        <w:tc>
          <w:tcPr>
            <w:tcW w:w="2500" w:type="pct"/>
            <w:gridSpan w:val="4"/>
            <w:tcBorders>
              <w:left w:val="single" w:sz="4" w:space="0" w:color="auto"/>
              <w:right w:val="single" w:sz="4" w:space="0" w:color="auto"/>
            </w:tcBorders>
          </w:tcPr>
          <w:p w14:paraId="60C37F20" w14:textId="552F67D0" w:rsidR="008D7388" w:rsidRPr="00817A8C" w:rsidRDefault="008D7388" w:rsidP="008D7388">
            <w:pPr>
              <w:jc w:val="center"/>
              <w:rPr>
                <w:rtl/>
                <w:lang w:bidi="ar-JO"/>
              </w:rPr>
            </w:pPr>
            <w:r w:rsidRPr="005B52F7">
              <w:t>60%</w:t>
            </w:r>
            <w:r w:rsidR="007F07B2">
              <w:t>-40%</w:t>
            </w:r>
          </w:p>
        </w:tc>
      </w:tr>
      <w:tr w:rsidR="00782BA4" w:rsidRPr="00817A8C" w14:paraId="3BA5771D" w14:textId="77777777" w:rsidTr="005407C9">
        <w:trPr>
          <w:trHeight w:val="312"/>
        </w:trPr>
        <w:tc>
          <w:tcPr>
            <w:tcW w:w="5000" w:type="pct"/>
            <w:gridSpan w:val="8"/>
            <w:tcBorders>
              <w:left w:val="single" w:sz="4" w:space="0" w:color="auto"/>
              <w:bottom w:val="single" w:sz="4" w:space="0" w:color="auto"/>
              <w:right w:val="single" w:sz="4" w:space="0" w:color="auto"/>
            </w:tcBorders>
            <w:shd w:val="clear" w:color="auto" w:fill="6BC0BB"/>
          </w:tcPr>
          <w:p w14:paraId="27351CFA" w14:textId="5BDB756A" w:rsidR="00782BA4" w:rsidRPr="00817A8C" w:rsidRDefault="00727228" w:rsidP="001862BF">
            <w:pPr>
              <w:pStyle w:val="NoSpacing"/>
              <w:numPr>
                <w:ilvl w:val="1"/>
                <w:numId w:val="11"/>
              </w:numPr>
              <w:ind w:firstLine="620"/>
              <w:rPr>
                <w:b w:val="0"/>
                <w:bCs w:val="0"/>
                <w:rtl/>
              </w:rPr>
            </w:pPr>
            <w:r>
              <w:br w:type="page"/>
            </w:r>
            <w:r w:rsidR="00420367">
              <w:br w:type="page"/>
            </w:r>
            <w:r w:rsidR="00E05564">
              <w:br w:type="page"/>
            </w:r>
            <w:r w:rsidR="00FB7281">
              <w:br w:type="page"/>
            </w:r>
            <w:r w:rsidR="00C00ADF">
              <w:br w:type="page"/>
            </w:r>
            <w:r w:rsidR="00A67568">
              <w:br w:type="page"/>
            </w:r>
            <w:r w:rsidR="00844E2D">
              <w:br w:type="page"/>
            </w:r>
            <w:r w:rsidR="002C20EB">
              <w:br w:type="page"/>
            </w:r>
            <w:r w:rsidR="00C876E6" w:rsidRPr="00817A8C">
              <w:br w:type="page"/>
            </w:r>
            <w:r w:rsidR="00447F5E" w:rsidRPr="00817A8C">
              <w:rPr>
                <w:noProof/>
                <w:sz w:val="4"/>
                <w:szCs w:val="4"/>
              </w:rPr>
              <w:drawing>
                <wp:anchor distT="0" distB="0" distL="114300" distR="114300" simplePos="0" relativeHeight="251724800" behindDoc="0" locked="0" layoutInCell="1" allowOverlap="1" wp14:anchorId="1AB837EE" wp14:editId="473B223E">
                  <wp:simplePos x="0" y="0"/>
                  <wp:positionH relativeFrom="column">
                    <wp:posOffset>6108065</wp:posOffset>
                  </wp:positionH>
                  <wp:positionV relativeFrom="paragraph">
                    <wp:posOffset>36195</wp:posOffset>
                  </wp:positionV>
                  <wp:extent cx="220403" cy="219600"/>
                  <wp:effectExtent l="0" t="0" r="0" b="0"/>
                  <wp:wrapNone/>
                  <wp:docPr id="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7"/>
                              </a:ext>
                            </a:extLst>
                          </a:blip>
                          <a:stretch>
                            <a:fillRect/>
                          </a:stretch>
                        </pic:blipFill>
                        <pic:spPr>
                          <a:xfrm>
                            <a:off x="0" y="0"/>
                            <a:ext cx="220403" cy="219600"/>
                          </a:xfrm>
                          <a:prstGeom prst="rect">
                            <a:avLst/>
                          </a:prstGeom>
                        </pic:spPr>
                      </pic:pic>
                    </a:graphicData>
                  </a:graphic>
                  <wp14:sizeRelH relativeFrom="margin">
                    <wp14:pctWidth>0</wp14:pctWidth>
                  </wp14:sizeRelH>
                  <wp14:sizeRelV relativeFrom="margin">
                    <wp14:pctHeight>0</wp14:pctHeight>
                  </wp14:sizeRelV>
                </wp:anchor>
              </w:drawing>
            </w:r>
            <w:r w:rsidR="00782BA4" w:rsidRPr="00817A8C">
              <w:rPr>
                <w:rtl/>
              </w:rPr>
              <w:t xml:space="preserve">ظروف العمل </w:t>
            </w:r>
          </w:p>
        </w:tc>
      </w:tr>
      <w:tr w:rsidR="00782BA4" w:rsidRPr="00817A8C" w14:paraId="010883E6" w14:textId="77777777" w:rsidTr="005407C9">
        <w:trPr>
          <w:trHeight w:val="312"/>
        </w:trPr>
        <w:tc>
          <w:tcPr>
            <w:tcW w:w="2500" w:type="pct"/>
            <w:gridSpan w:val="4"/>
            <w:tcBorders>
              <w:left w:val="single" w:sz="4" w:space="0" w:color="auto"/>
              <w:bottom w:val="single" w:sz="4" w:space="0" w:color="auto"/>
              <w:right w:val="single" w:sz="4" w:space="0" w:color="auto"/>
            </w:tcBorders>
            <w:shd w:val="clear" w:color="auto" w:fill="6BC0BB"/>
          </w:tcPr>
          <w:p w14:paraId="55D77AA3" w14:textId="437E7ED1" w:rsidR="00782BA4" w:rsidRPr="00817A8C" w:rsidRDefault="00782BA4" w:rsidP="004B5FE0">
            <w:pPr>
              <w:jc w:val="center"/>
              <w:rPr>
                <w:sz w:val="28"/>
                <w:szCs w:val="28"/>
                <w:rtl/>
              </w:rPr>
            </w:pPr>
            <w:r w:rsidRPr="00817A8C">
              <w:rPr>
                <w:sz w:val="28"/>
                <w:szCs w:val="28"/>
                <w:rtl/>
              </w:rPr>
              <w:t>بيئة العمل</w:t>
            </w:r>
          </w:p>
        </w:tc>
        <w:tc>
          <w:tcPr>
            <w:tcW w:w="2500" w:type="pct"/>
            <w:gridSpan w:val="4"/>
            <w:tcBorders>
              <w:left w:val="single" w:sz="4" w:space="0" w:color="auto"/>
              <w:bottom w:val="single" w:sz="4" w:space="0" w:color="auto"/>
              <w:right w:val="single" w:sz="4" w:space="0" w:color="auto"/>
            </w:tcBorders>
            <w:shd w:val="clear" w:color="auto" w:fill="6BC0BB"/>
          </w:tcPr>
          <w:p w14:paraId="468896A8" w14:textId="77777777" w:rsidR="00782BA4" w:rsidRPr="00817A8C" w:rsidRDefault="00782BA4" w:rsidP="004B5FE0">
            <w:pPr>
              <w:jc w:val="center"/>
              <w:rPr>
                <w:sz w:val="28"/>
                <w:szCs w:val="28"/>
                <w:rtl/>
              </w:rPr>
            </w:pPr>
            <w:r w:rsidRPr="00817A8C">
              <w:rPr>
                <w:sz w:val="28"/>
                <w:szCs w:val="28"/>
                <w:rtl/>
              </w:rPr>
              <w:t>النسبة المئوية من وقت العمل</w:t>
            </w:r>
          </w:p>
        </w:tc>
      </w:tr>
      <w:tr w:rsidR="007F07B2" w:rsidRPr="00817A8C" w14:paraId="501304C8" w14:textId="77777777" w:rsidTr="004B5FE0">
        <w:trPr>
          <w:trHeight w:val="312"/>
        </w:trPr>
        <w:tc>
          <w:tcPr>
            <w:tcW w:w="2500" w:type="pct"/>
            <w:gridSpan w:val="4"/>
            <w:tcBorders>
              <w:left w:val="single" w:sz="4" w:space="0" w:color="auto"/>
              <w:bottom w:val="single" w:sz="4" w:space="0" w:color="auto"/>
              <w:right w:val="single" w:sz="4" w:space="0" w:color="auto"/>
            </w:tcBorders>
          </w:tcPr>
          <w:p w14:paraId="3EB8D25D" w14:textId="4D0EF70D" w:rsidR="007F07B2" w:rsidRPr="00817A8C" w:rsidRDefault="007F07B2" w:rsidP="007F07B2">
            <w:pPr>
              <w:jc w:val="center"/>
              <w:rPr>
                <w:rtl/>
                <w:lang w:bidi="ar-JO"/>
              </w:rPr>
            </w:pPr>
            <w:r w:rsidRPr="001558FC">
              <w:rPr>
                <w:rtl/>
              </w:rPr>
              <w:t>بيئة عمل عادية</w:t>
            </w:r>
            <w:r w:rsidRPr="001558FC">
              <w:t xml:space="preserve"> </w:t>
            </w:r>
          </w:p>
        </w:tc>
        <w:tc>
          <w:tcPr>
            <w:tcW w:w="2500" w:type="pct"/>
            <w:gridSpan w:val="4"/>
            <w:tcBorders>
              <w:left w:val="single" w:sz="4" w:space="0" w:color="auto"/>
              <w:bottom w:val="single" w:sz="4" w:space="0" w:color="auto"/>
              <w:right w:val="single" w:sz="4" w:space="0" w:color="auto"/>
            </w:tcBorders>
          </w:tcPr>
          <w:p w14:paraId="536B2263" w14:textId="2AF8558D" w:rsidR="007F07B2" w:rsidRPr="00817A8C" w:rsidRDefault="007F07B2" w:rsidP="007F07B2">
            <w:pPr>
              <w:jc w:val="center"/>
              <w:rPr>
                <w:rtl/>
                <w:lang w:bidi="ar-JO"/>
              </w:rPr>
            </w:pPr>
            <w:r w:rsidRPr="0077003F">
              <w:t>60%</w:t>
            </w:r>
          </w:p>
        </w:tc>
      </w:tr>
      <w:tr w:rsidR="007F07B2" w:rsidRPr="00817A8C" w14:paraId="00C6AB60" w14:textId="77777777" w:rsidTr="004B5FE0">
        <w:trPr>
          <w:trHeight w:val="312"/>
        </w:trPr>
        <w:tc>
          <w:tcPr>
            <w:tcW w:w="2500" w:type="pct"/>
            <w:gridSpan w:val="4"/>
            <w:tcBorders>
              <w:left w:val="single" w:sz="4" w:space="0" w:color="auto"/>
              <w:bottom w:val="single" w:sz="4" w:space="0" w:color="auto"/>
              <w:right w:val="single" w:sz="4" w:space="0" w:color="auto"/>
            </w:tcBorders>
          </w:tcPr>
          <w:p w14:paraId="4756A4D7" w14:textId="42DC1C87" w:rsidR="007F07B2" w:rsidRPr="003B0B12" w:rsidRDefault="007F07B2" w:rsidP="007F07B2">
            <w:pPr>
              <w:jc w:val="center"/>
              <w:rPr>
                <w:rtl/>
              </w:rPr>
            </w:pPr>
            <w:r w:rsidRPr="001558FC">
              <w:rPr>
                <w:rtl/>
              </w:rPr>
              <w:t>بيئة عمل غير عادية ( الحرارة – البرودة</w:t>
            </w:r>
            <w:r>
              <w:t>(</w:t>
            </w:r>
          </w:p>
        </w:tc>
        <w:tc>
          <w:tcPr>
            <w:tcW w:w="2500" w:type="pct"/>
            <w:gridSpan w:val="4"/>
            <w:tcBorders>
              <w:left w:val="single" w:sz="4" w:space="0" w:color="auto"/>
              <w:bottom w:val="single" w:sz="4" w:space="0" w:color="auto"/>
              <w:right w:val="single" w:sz="4" w:space="0" w:color="auto"/>
            </w:tcBorders>
          </w:tcPr>
          <w:p w14:paraId="61FEA32C" w14:textId="7B7A1C20" w:rsidR="007F07B2" w:rsidRPr="003B0B12" w:rsidRDefault="007F07B2" w:rsidP="007F07B2">
            <w:pPr>
              <w:jc w:val="center"/>
            </w:pPr>
            <w:r w:rsidRPr="0077003F">
              <w:t>40%</w:t>
            </w:r>
          </w:p>
        </w:tc>
      </w:tr>
    </w:tbl>
    <w:p w14:paraId="41B0EA64" w14:textId="77777777" w:rsidR="007F07B2" w:rsidRDefault="007F07B2">
      <w:r>
        <w:rPr>
          <w:b/>
          <w:bCs/>
        </w:rPr>
        <w:br w:type="page"/>
      </w:r>
    </w:p>
    <w:tbl>
      <w:tblPr>
        <w:tblpPr w:leftFromText="180" w:rightFromText="180" w:vertAnchor="page" w:horzAnchor="margin" w:tblpXSpec="center" w:tblpY="2669"/>
        <w:bidiVisual/>
        <w:tblW w:w="5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4"/>
        <w:gridCol w:w="1805"/>
        <w:gridCol w:w="2089"/>
        <w:gridCol w:w="790"/>
        <w:gridCol w:w="1303"/>
        <w:gridCol w:w="2085"/>
      </w:tblGrid>
      <w:tr w:rsidR="00782BA4" w:rsidRPr="00817A8C" w14:paraId="5D78D427" w14:textId="77777777" w:rsidTr="005407C9">
        <w:trPr>
          <w:trHeight w:val="312"/>
        </w:trPr>
        <w:tc>
          <w:tcPr>
            <w:tcW w:w="5000" w:type="pct"/>
            <w:gridSpan w:val="7"/>
            <w:tcBorders>
              <w:left w:val="single" w:sz="4" w:space="0" w:color="auto"/>
              <w:right w:val="single" w:sz="4" w:space="0" w:color="auto"/>
            </w:tcBorders>
            <w:shd w:val="clear" w:color="auto" w:fill="6BC0BB"/>
          </w:tcPr>
          <w:p w14:paraId="26065F0A" w14:textId="02098145" w:rsidR="00782BA4" w:rsidRPr="00817A8C" w:rsidRDefault="0037163D" w:rsidP="001862BF">
            <w:pPr>
              <w:pStyle w:val="NoSpacing"/>
              <w:numPr>
                <w:ilvl w:val="0"/>
                <w:numId w:val="1"/>
              </w:numPr>
              <w:rPr>
                <w:b w:val="0"/>
                <w:bCs w:val="0"/>
              </w:rPr>
            </w:pPr>
            <w:r>
              <w:lastRenderedPageBreak/>
              <w:br w:type="page"/>
            </w:r>
            <w:r w:rsidR="005356B2">
              <w:br w:type="page"/>
            </w:r>
            <w:r w:rsidR="00E159BE">
              <w:br w:type="page"/>
            </w:r>
            <w:r w:rsidR="00027B1A">
              <w:br w:type="page"/>
            </w:r>
            <w:r w:rsidR="0034650C">
              <w:br w:type="page"/>
            </w:r>
            <w:r w:rsidR="002D31CD">
              <w:br w:type="page"/>
            </w:r>
            <w:r w:rsidR="001D38D6">
              <w:br w:type="page"/>
            </w:r>
            <w:r w:rsidR="00DF75C6">
              <w:br w:type="page"/>
            </w:r>
            <w:r w:rsidR="00891750">
              <w:br w:type="page"/>
            </w:r>
            <w:r w:rsidR="00A4583A">
              <w:br w:type="page"/>
            </w:r>
            <w:r w:rsidR="00457FEA">
              <w:br w:type="page"/>
            </w:r>
            <w:r w:rsidR="00B64233">
              <w:br w:type="page"/>
            </w:r>
            <w:r w:rsidR="009D6581">
              <w:br w:type="page"/>
            </w:r>
            <w:r w:rsidR="00F90E14">
              <w:br w:type="page"/>
            </w:r>
            <w:r w:rsidR="002D71F3">
              <w:br w:type="page"/>
            </w:r>
            <w:r w:rsidR="00E621B3">
              <w:br w:type="page"/>
            </w:r>
            <w:r w:rsidR="00553C6F">
              <w:br w:type="page"/>
            </w:r>
            <w:r w:rsidR="002032A8">
              <w:br w:type="page"/>
            </w:r>
            <w:r w:rsidR="0069583A">
              <w:br w:type="page"/>
            </w:r>
            <w:r w:rsidR="00C961DF">
              <w:br w:type="page"/>
            </w:r>
            <w:r w:rsidR="00C9256F">
              <w:br w:type="page"/>
            </w:r>
            <w:r w:rsidR="00FC1825" w:rsidRPr="00817A8C">
              <w:br w:type="page"/>
            </w:r>
            <w:r w:rsidR="009318D1" w:rsidRPr="00817A8C">
              <w:br w:type="page"/>
            </w:r>
            <w:r w:rsidR="00447F5E" w:rsidRPr="00817A8C">
              <w:rPr>
                <w:b w:val="0"/>
                <w:bCs w:val="0"/>
                <w:noProof/>
                <w:rtl/>
              </w:rPr>
              <w:drawing>
                <wp:anchor distT="0" distB="0" distL="114300" distR="114300" simplePos="0" relativeHeight="251725824" behindDoc="0" locked="0" layoutInCell="1" allowOverlap="1" wp14:anchorId="3101FC01" wp14:editId="429D6FD4">
                  <wp:simplePos x="0" y="0"/>
                  <wp:positionH relativeFrom="column">
                    <wp:posOffset>6106795</wp:posOffset>
                  </wp:positionH>
                  <wp:positionV relativeFrom="paragraph">
                    <wp:posOffset>16510</wp:posOffset>
                  </wp:positionV>
                  <wp:extent cx="219852" cy="219600"/>
                  <wp:effectExtent l="0" t="0" r="0" b="0"/>
                  <wp:wrapNone/>
                  <wp:docPr id="2"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9"/>
                              </a:ext>
                            </a:extLst>
                          </a:blip>
                          <a:stretch>
                            <a:fillRect/>
                          </a:stretch>
                        </pic:blipFill>
                        <pic:spPr>
                          <a:xfrm>
                            <a:off x="0" y="0"/>
                            <a:ext cx="219852" cy="219600"/>
                          </a:xfrm>
                          <a:prstGeom prst="rect">
                            <a:avLst/>
                          </a:prstGeom>
                        </pic:spPr>
                      </pic:pic>
                    </a:graphicData>
                  </a:graphic>
                  <wp14:sizeRelH relativeFrom="margin">
                    <wp14:pctWidth>0</wp14:pctWidth>
                  </wp14:sizeRelH>
                  <wp14:sizeRelV relativeFrom="margin">
                    <wp14:pctHeight>0</wp14:pctHeight>
                  </wp14:sizeRelV>
                </wp:anchor>
              </w:drawing>
            </w:r>
            <w:r w:rsidR="00782BA4" w:rsidRPr="00817A8C">
              <w:rPr>
                <w:rtl/>
              </w:rPr>
              <w:t xml:space="preserve">المؤهلات </w:t>
            </w:r>
            <w:r w:rsidR="00782BA4" w:rsidRPr="00817A8C">
              <w:rPr>
                <w:noProof/>
                <w:rtl/>
              </w:rPr>
              <w:t>العلمية</w:t>
            </w:r>
            <w:r w:rsidR="00782BA4" w:rsidRPr="00817A8C">
              <w:rPr>
                <w:rtl/>
              </w:rPr>
              <w:t xml:space="preserve"> والخبرات العملية </w:t>
            </w:r>
          </w:p>
        </w:tc>
      </w:tr>
      <w:tr w:rsidR="00782BA4" w:rsidRPr="00817A8C" w14:paraId="7F3E1303" w14:textId="77777777" w:rsidTr="005407C9">
        <w:trPr>
          <w:trHeight w:val="386"/>
        </w:trPr>
        <w:tc>
          <w:tcPr>
            <w:tcW w:w="5000" w:type="pct"/>
            <w:gridSpan w:val="7"/>
            <w:tcBorders>
              <w:left w:val="single" w:sz="4" w:space="0" w:color="auto"/>
              <w:right w:val="single" w:sz="4" w:space="0" w:color="auto"/>
            </w:tcBorders>
            <w:shd w:val="clear" w:color="auto" w:fill="6BC0BB"/>
          </w:tcPr>
          <w:p w14:paraId="7F6FCDFB" w14:textId="1D5E89AA" w:rsidR="00782BA4" w:rsidRPr="00817A8C" w:rsidRDefault="001A3DEE" w:rsidP="001862BF">
            <w:pPr>
              <w:pStyle w:val="Heading2"/>
              <w:numPr>
                <w:ilvl w:val="1"/>
                <w:numId w:val="12"/>
              </w:numPr>
              <w:rPr>
                <w:rFonts w:eastAsia="Calibri"/>
                <w:kern w:val="2"/>
              </w:rPr>
            </w:pPr>
            <w:r w:rsidRPr="00817A8C">
              <w:rPr>
                <w:rtl/>
                <w:lang w:bidi="ar-JO"/>
              </w:rPr>
              <w:t>متطلبات</w:t>
            </w:r>
            <w:r w:rsidR="00782BA4" w:rsidRPr="00817A8C">
              <w:rPr>
                <w:rtl/>
                <w:lang w:bidi="ar-JO"/>
              </w:rPr>
              <w:t xml:space="preserve"> إشغال الوظيفة (الحد الأدنى من المؤهلات العلمية والخبرات العملية </w:t>
            </w:r>
            <w:r w:rsidR="00782BA4" w:rsidRPr="006732CE">
              <w:rPr>
                <w:shd w:val="clear" w:color="auto" w:fill="6BC0BB"/>
                <w:rtl/>
                <w:lang w:bidi="ar-JO"/>
              </w:rPr>
              <w:t>والتدريب</w:t>
            </w:r>
            <w:r w:rsidR="00782BA4" w:rsidRPr="00817A8C">
              <w:rPr>
                <w:rtl/>
                <w:lang w:bidi="ar-JO"/>
              </w:rPr>
              <w:t>)</w:t>
            </w:r>
          </w:p>
        </w:tc>
      </w:tr>
      <w:tr w:rsidR="00782BA4" w:rsidRPr="00817A8C" w14:paraId="549D5A57" w14:textId="77777777" w:rsidTr="004B5FE0">
        <w:trPr>
          <w:trHeight w:val="312"/>
        </w:trPr>
        <w:tc>
          <w:tcPr>
            <w:tcW w:w="5000" w:type="pct"/>
            <w:gridSpan w:val="7"/>
            <w:tcBorders>
              <w:left w:val="single" w:sz="4" w:space="0" w:color="auto"/>
              <w:right w:val="single" w:sz="4" w:space="0" w:color="auto"/>
            </w:tcBorders>
            <w:shd w:val="clear" w:color="auto" w:fill="auto"/>
          </w:tcPr>
          <w:p w14:paraId="575979DA" w14:textId="2EC9228D" w:rsidR="00121E7B" w:rsidRPr="00817A8C" w:rsidRDefault="00121E7B" w:rsidP="00121E7B">
            <w:pPr>
              <w:spacing w:line="257" w:lineRule="auto"/>
              <w:ind w:left="360"/>
              <w:contextualSpacing/>
              <w:rPr>
                <w:b/>
                <w:bCs/>
              </w:rPr>
            </w:pPr>
            <w:r w:rsidRPr="00817A8C">
              <w:rPr>
                <w:b/>
                <w:bCs/>
                <w:rtl/>
              </w:rPr>
              <w:t>المؤهل العلمي المطلوب (التعليم الأكاديمي، المهني، الخ)</w:t>
            </w:r>
          </w:p>
          <w:p w14:paraId="0B6C4B9C" w14:textId="5B37AD8B" w:rsidR="00782BA4" w:rsidRPr="00817A8C" w:rsidRDefault="007F07B2" w:rsidP="00544EAA">
            <w:pPr>
              <w:spacing w:line="256" w:lineRule="auto"/>
              <w:ind w:left="360"/>
            </w:pPr>
            <w:r w:rsidRPr="007F07B2">
              <w:rPr>
                <w:rtl/>
              </w:rPr>
              <w:t>الدرجة الجامعية الأولى كحد ادنى في العلوم المحاسبية او المالية أو اي تخصص ذو علاقة بعمل الدائرة المالي.</w:t>
            </w:r>
          </w:p>
        </w:tc>
      </w:tr>
      <w:tr w:rsidR="00782BA4" w:rsidRPr="00817A8C" w14:paraId="0D7F9938" w14:textId="77777777" w:rsidTr="00EA7D0E">
        <w:trPr>
          <w:trHeight w:val="312"/>
        </w:trPr>
        <w:tc>
          <w:tcPr>
            <w:tcW w:w="5000" w:type="pct"/>
            <w:gridSpan w:val="7"/>
            <w:tcBorders>
              <w:left w:val="single" w:sz="4" w:space="0" w:color="auto"/>
              <w:right w:val="single" w:sz="4" w:space="0" w:color="auto"/>
            </w:tcBorders>
            <w:shd w:val="clear" w:color="auto" w:fill="6BC0BB"/>
          </w:tcPr>
          <w:p w14:paraId="339F9E10" w14:textId="5B253149" w:rsidR="00782BA4" w:rsidRPr="00817A8C" w:rsidRDefault="00AB25BA" w:rsidP="001862BF">
            <w:pPr>
              <w:pStyle w:val="Heading2"/>
              <w:numPr>
                <w:ilvl w:val="1"/>
                <w:numId w:val="12"/>
              </w:numPr>
              <w:rPr>
                <w:rFonts w:eastAsia="Calibri"/>
                <w:b w:val="0"/>
                <w:bCs w:val="0"/>
                <w:kern w:val="2"/>
              </w:rPr>
            </w:pPr>
            <w:r>
              <w:br w:type="page"/>
            </w:r>
            <w:r w:rsidR="00343E79">
              <w:br w:type="page"/>
            </w:r>
            <w:r w:rsidR="00894538">
              <w:br w:type="page"/>
            </w:r>
            <w:r w:rsidR="001439B1">
              <w:br w:type="page"/>
            </w:r>
            <w:r w:rsidR="00B722D5">
              <w:br w:type="page"/>
            </w:r>
            <w:r w:rsidR="004D68DB">
              <w:br w:type="page"/>
            </w:r>
            <w:r w:rsidR="00D44BE3">
              <w:br w:type="page"/>
            </w:r>
            <w:r w:rsidR="0083516C">
              <w:br w:type="page"/>
            </w:r>
            <w:r w:rsidR="00D110A4">
              <w:br w:type="page"/>
            </w:r>
            <w:r w:rsidR="0062399C">
              <w:br w:type="page"/>
            </w:r>
            <w:r w:rsidR="00906471">
              <w:br w:type="page"/>
            </w:r>
            <w:r w:rsidR="00C9172D">
              <w:br w:type="page"/>
            </w:r>
            <w:r w:rsidR="00F32D4E">
              <w:br w:type="page"/>
            </w:r>
            <w:r w:rsidR="002D5EAD">
              <w:br w:type="page"/>
            </w:r>
            <w:r w:rsidR="00C3035F">
              <w:br w:type="page"/>
            </w:r>
            <w:r w:rsidR="000B1A9F">
              <w:br w:type="page"/>
            </w:r>
            <w:r w:rsidR="008851E2">
              <w:br w:type="page"/>
            </w:r>
            <w:r w:rsidR="00437721">
              <w:br w:type="page"/>
            </w:r>
            <w:r w:rsidR="00090DD9">
              <w:br w:type="page"/>
            </w:r>
            <w:r w:rsidR="00240432">
              <w:br w:type="page"/>
            </w:r>
            <w:r w:rsidR="009B4F3F">
              <w:br w:type="page"/>
            </w:r>
            <w:r w:rsidR="003E2BA6">
              <w:br w:type="page"/>
            </w:r>
            <w:r w:rsidR="0052356C">
              <w:br w:type="page"/>
            </w:r>
            <w:r w:rsidR="0038277E">
              <w:br w:type="page"/>
            </w:r>
            <w:r w:rsidR="000D0658" w:rsidRPr="00817A8C">
              <w:br w:type="page"/>
            </w:r>
            <w:r w:rsidR="00782BA4" w:rsidRPr="00817A8C">
              <w:rPr>
                <w:rFonts w:eastAsia="Calibri"/>
                <w:kern w:val="2"/>
                <w:rtl/>
              </w:rPr>
              <w:t>الخبرة العملية المطلوبة</w:t>
            </w:r>
          </w:p>
        </w:tc>
      </w:tr>
      <w:tr w:rsidR="00782BA4" w:rsidRPr="00817A8C" w14:paraId="0C3EEE48" w14:textId="77777777" w:rsidTr="00EA7D0E">
        <w:trPr>
          <w:trHeight w:val="312"/>
        </w:trPr>
        <w:tc>
          <w:tcPr>
            <w:tcW w:w="3378" w:type="pct"/>
            <w:gridSpan w:val="5"/>
            <w:tcBorders>
              <w:left w:val="single" w:sz="4" w:space="0" w:color="auto"/>
              <w:right w:val="single" w:sz="4" w:space="0" w:color="auto"/>
            </w:tcBorders>
            <w:shd w:val="clear" w:color="auto" w:fill="6BC0BB"/>
          </w:tcPr>
          <w:p w14:paraId="73259ECE" w14:textId="77777777" w:rsidR="00782BA4" w:rsidRPr="00817A8C" w:rsidRDefault="00782BA4" w:rsidP="004B5FE0">
            <w:pPr>
              <w:spacing w:after="160" w:line="256" w:lineRule="auto"/>
              <w:ind w:left="720"/>
              <w:contextualSpacing/>
              <w:rPr>
                <w:rFonts w:eastAsia="Calibri"/>
                <w:b/>
                <w:bCs/>
                <w:kern w:val="2"/>
                <w:sz w:val="28"/>
                <w:szCs w:val="28"/>
                <w:rtl/>
              </w:rPr>
            </w:pPr>
            <w:r w:rsidRPr="00817A8C">
              <w:rPr>
                <w:rFonts w:eastAsia="Calibri"/>
                <w:b/>
                <w:bCs/>
                <w:kern w:val="2"/>
                <w:sz w:val="28"/>
                <w:szCs w:val="28"/>
                <w:rtl/>
              </w:rPr>
              <w:t xml:space="preserve">نوع الخبرة العملية ومجالها </w:t>
            </w:r>
          </w:p>
        </w:tc>
        <w:tc>
          <w:tcPr>
            <w:tcW w:w="1622" w:type="pct"/>
            <w:gridSpan w:val="2"/>
            <w:tcBorders>
              <w:left w:val="single" w:sz="4" w:space="0" w:color="auto"/>
              <w:right w:val="single" w:sz="4" w:space="0" w:color="auto"/>
            </w:tcBorders>
            <w:shd w:val="clear" w:color="auto" w:fill="6BC0BB"/>
          </w:tcPr>
          <w:p w14:paraId="054A3E26" w14:textId="77777777" w:rsidR="00782BA4" w:rsidRPr="00817A8C" w:rsidRDefault="00782BA4" w:rsidP="004B5FE0">
            <w:pPr>
              <w:spacing w:after="160" w:line="256" w:lineRule="auto"/>
              <w:ind w:left="720"/>
              <w:contextualSpacing/>
              <w:rPr>
                <w:rFonts w:eastAsia="Calibri"/>
                <w:b/>
                <w:bCs/>
                <w:kern w:val="2"/>
                <w:sz w:val="28"/>
                <w:szCs w:val="28"/>
                <w:rtl/>
              </w:rPr>
            </w:pPr>
            <w:r w:rsidRPr="00817A8C">
              <w:rPr>
                <w:rFonts w:eastAsia="Calibri"/>
                <w:b/>
                <w:bCs/>
                <w:kern w:val="2"/>
                <w:sz w:val="28"/>
                <w:szCs w:val="28"/>
                <w:rtl/>
              </w:rPr>
              <w:t xml:space="preserve">مدة الخبرة العملية </w:t>
            </w:r>
          </w:p>
        </w:tc>
      </w:tr>
      <w:tr w:rsidR="008D7388" w:rsidRPr="00817A8C" w14:paraId="2C27B750" w14:textId="77777777" w:rsidTr="00EA7D0E">
        <w:trPr>
          <w:trHeight w:val="312"/>
        </w:trPr>
        <w:tc>
          <w:tcPr>
            <w:tcW w:w="3378" w:type="pct"/>
            <w:gridSpan w:val="5"/>
            <w:tcBorders>
              <w:left w:val="single" w:sz="4" w:space="0" w:color="auto"/>
              <w:right w:val="single" w:sz="4" w:space="0" w:color="auto"/>
            </w:tcBorders>
            <w:shd w:val="clear" w:color="auto" w:fill="auto"/>
          </w:tcPr>
          <w:p w14:paraId="467E033D" w14:textId="29A3E300" w:rsidR="008D7388" w:rsidRPr="001801B3" w:rsidRDefault="007F07B2" w:rsidP="008D7388">
            <w:pPr>
              <w:tabs>
                <w:tab w:val="left" w:pos="2149"/>
              </w:tabs>
              <w:rPr>
                <w:rtl/>
                <w:lang w:bidi="ar-JO"/>
              </w:rPr>
            </w:pPr>
            <w:r w:rsidRPr="007F07B2">
              <w:rPr>
                <w:rtl/>
              </w:rPr>
              <w:t>مجال العمل المالي</w:t>
            </w:r>
            <w:r w:rsidRPr="007F07B2">
              <w:rPr>
                <w:rtl/>
              </w:rPr>
              <w:tab/>
            </w:r>
          </w:p>
        </w:tc>
        <w:tc>
          <w:tcPr>
            <w:tcW w:w="1622" w:type="pct"/>
            <w:gridSpan w:val="2"/>
            <w:tcBorders>
              <w:left w:val="single" w:sz="4" w:space="0" w:color="auto"/>
              <w:right w:val="single" w:sz="4" w:space="0" w:color="auto"/>
            </w:tcBorders>
            <w:shd w:val="clear" w:color="auto" w:fill="auto"/>
          </w:tcPr>
          <w:p w14:paraId="54C88874" w14:textId="468A9E8C" w:rsidR="008D7388" w:rsidRPr="00817A8C" w:rsidRDefault="005C38C0" w:rsidP="008D7388">
            <w:pPr>
              <w:jc w:val="center"/>
              <w:rPr>
                <w:rtl/>
              </w:rPr>
            </w:pPr>
            <w:r>
              <w:rPr>
                <w:rFonts w:hint="cs"/>
                <w:rtl/>
              </w:rPr>
              <w:t>2 سنة</w:t>
            </w:r>
            <w:bookmarkStart w:id="0" w:name="_GoBack"/>
            <w:bookmarkEnd w:id="0"/>
          </w:p>
        </w:tc>
      </w:tr>
      <w:tr w:rsidR="00782BA4" w:rsidRPr="00817A8C" w14:paraId="274053BE" w14:textId="77777777" w:rsidTr="00EA7D0E">
        <w:trPr>
          <w:trHeight w:val="312"/>
        </w:trPr>
        <w:tc>
          <w:tcPr>
            <w:tcW w:w="5000" w:type="pct"/>
            <w:gridSpan w:val="7"/>
            <w:tcBorders>
              <w:left w:val="single" w:sz="4" w:space="0" w:color="auto"/>
              <w:right w:val="single" w:sz="4" w:space="0" w:color="auto"/>
            </w:tcBorders>
            <w:shd w:val="clear" w:color="auto" w:fill="6BC0BB"/>
          </w:tcPr>
          <w:p w14:paraId="0AB0447E" w14:textId="0A9C3A79" w:rsidR="00782BA4" w:rsidRPr="00817A8C" w:rsidRDefault="008E7E48" w:rsidP="001862BF">
            <w:pPr>
              <w:pStyle w:val="Heading2"/>
              <w:numPr>
                <w:ilvl w:val="1"/>
                <w:numId w:val="12"/>
              </w:numPr>
              <w:rPr>
                <w:b w:val="0"/>
                <w:bCs w:val="0"/>
              </w:rPr>
            </w:pPr>
            <w:r>
              <w:br w:type="page"/>
            </w:r>
            <w:r w:rsidR="003D6F69">
              <w:br w:type="page"/>
            </w:r>
            <w:r w:rsidR="00544EAA">
              <w:br w:type="page"/>
            </w:r>
            <w:r w:rsidR="00DC1B2B">
              <w:br w:type="page"/>
            </w:r>
            <w:r w:rsidR="00965298">
              <w:br w:type="page"/>
            </w:r>
            <w:r w:rsidR="003B1FBE">
              <w:br w:type="page"/>
            </w:r>
            <w:r w:rsidR="0086761E">
              <w:br w:type="page"/>
            </w:r>
            <w:r w:rsidR="00A83A4E">
              <w:br w:type="page"/>
            </w:r>
            <w:r w:rsidR="0031390F">
              <w:br w:type="page"/>
            </w:r>
            <w:r w:rsidR="00FF3CB3">
              <w:br w:type="page"/>
            </w:r>
            <w:r w:rsidR="00833F2F">
              <w:br w:type="page"/>
            </w:r>
            <w:r w:rsidR="00046A7D">
              <w:br w:type="page"/>
            </w:r>
            <w:r w:rsidR="001A337C" w:rsidRPr="00817A8C">
              <w:br w:type="page"/>
            </w:r>
            <w:r w:rsidR="001A3DEE" w:rsidRPr="00817A8C">
              <w:rPr>
                <w:rtl/>
              </w:rPr>
              <w:t>التدريب</w:t>
            </w:r>
            <w:r w:rsidR="00782BA4" w:rsidRPr="00817A8C">
              <w:rPr>
                <w:rtl/>
              </w:rPr>
              <w:t xml:space="preserve"> الفني أو الإداري أو التخصصي المطلوب (ويقصد التدريب الرسمي اللازم لممارسة عمل او مهنة معينة قبل شغل الوظيفة) </w:t>
            </w:r>
          </w:p>
        </w:tc>
      </w:tr>
      <w:tr w:rsidR="00782BA4" w:rsidRPr="00817A8C" w14:paraId="0124863E" w14:textId="77777777" w:rsidTr="00EA7D0E">
        <w:trPr>
          <w:trHeight w:val="389"/>
        </w:trPr>
        <w:tc>
          <w:tcPr>
            <w:tcW w:w="3378" w:type="pct"/>
            <w:gridSpan w:val="5"/>
            <w:tcBorders>
              <w:left w:val="single" w:sz="4" w:space="0" w:color="auto"/>
              <w:right w:val="single" w:sz="4" w:space="0" w:color="auto"/>
            </w:tcBorders>
            <w:shd w:val="clear" w:color="auto" w:fill="6BC0BB"/>
          </w:tcPr>
          <w:p w14:paraId="69D95BD0" w14:textId="77777777" w:rsidR="00782BA4" w:rsidRPr="00817A8C" w:rsidRDefault="00782BA4" w:rsidP="004B5FE0">
            <w:pPr>
              <w:spacing w:after="160" w:line="256" w:lineRule="auto"/>
              <w:jc w:val="center"/>
              <w:rPr>
                <w:rFonts w:eastAsia="Calibri"/>
                <w:kern w:val="2"/>
                <w:sz w:val="28"/>
                <w:szCs w:val="28"/>
                <w:rtl/>
              </w:rPr>
            </w:pPr>
            <w:r w:rsidRPr="00817A8C">
              <w:rPr>
                <w:rFonts w:eastAsia="Calibri"/>
                <w:kern w:val="2"/>
                <w:sz w:val="28"/>
                <w:szCs w:val="28"/>
                <w:rtl/>
              </w:rPr>
              <w:t>مستوى التدريب ومجاله</w:t>
            </w:r>
          </w:p>
        </w:tc>
        <w:tc>
          <w:tcPr>
            <w:tcW w:w="1622" w:type="pct"/>
            <w:gridSpan w:val="2"/>
            <w:tcBorders>
              <w:left w:val="single" w:sz="4" w:space="0" w:color="auto"/>
              <w:right w:val="single" w:sz="4" w:space="0" w:color="auto"/>
            </w:tcBorders>
            <w:shd w:val="clear" w:color="auto" w:fill="6BC0BB"/>
          </w:tcPr>
          <w:p w14:paraId="52A438D1" w14:textId="77777777" w:rsidR="00782BA4" w:rsidRPr="00817A8C" w:rsidRDefault="00782BA4" w:rsidP="004B5FE0">
            <w:pPr>
              <w:spacing w:after="160" w:line="256" w:lineRule="auto"/>
              <w:jc w:val="center"/>
              <w:rPr>
                <w:rFonts w:eastAsia="Calibri"/>
                <w:kern w:val="2"/>
                <w:sz w:val="28"/>
                <w:szCs w:val="28"/>
              </w:rPr>
            </w:pPr>
            <w:r w:rsidRPr="00817A8C">
              <w:rPr>
                <w:rFonts w:eastAsia="Calibri"/>
                <w:kern w:val="2"/>
                <w:sz w:val="28"/>
                <w:szCs w:val="28"/>
                <w:rtl/>
              </w:rPr>
              <w:t>مدة التدريب</w:t>
            </w:r>
          </w:p>
        </w:tc>
      </w:tr>
      <w:tr w:rsidR="007F07B2" w:rsidRPr="00817A8C" w14:paraId="265F51C6" w14:textId="77777777" w:rsidTr="00EA7D0E">
        <w:trPr>
          <w:trHeight w:val="312"/>
        </w:trPr>
        <w:tc>
          <w:tcPr>
            <w:tcW w:w="3378" w:type="pct"/>
            <w:gridSpan w:val="5"/>
            <w:tcBorders>
              <w:left w:val="single" w:sz="4" w:space="0" w:color="auto"/>
              <w:right w:val="single" w:sz="4" w:space="0" w:color="auto"/>
            </w:tcBorders>
            <w:shd w:val="clear" w:color="auto" w:fill="auto"/>
          </w:tcPr>
          <w:p w14:paraId="3BB03488" w14:textId="20F3F346" w:rsidR="007F07B2" w:rsidRPr="00013E21" w:rsidRDefault="007F07B2" w:rsidP="00D3204F">
            <w:pPr>
              <w:pStyle w:val="ListParagraph"/>
              <w:numPr>
                <w:ilvl w:val="0"/>
                <w:numId w:val="14"/>
              </w:numPr>
            </w:pPr>
            <w:r w:rsidRPr="005474BA">
              <w:rPr>
                <w:rtl/>
              </w:rPr>
              <w:t xml:space="preserve">اجازة مدقق داخلي                                                                                             </w:t>
            </w:r>
          </w:p>
        </w:tc>
        <w:tc>
          <w:tcPr>
            <w:tcW w:w="1622" w:type="pct"/>
            <w:gridSpan w:val="2"/>
            <w:tcBorders>
              <w:left w:val="single" w:sz="4" w:space="0" w:color="auto"/>
              <w:right w:val="single" w:sz="4" w:space="0" w:color="auto"/>
            </w:tcBorders>
            <w:shd w:val="clear" w:color="auto" w:fill="auto"/>
          </w:tcPr>
          <w:p w14:paraId="71DC2AB5" w14:textId="3A285ED0" w:rsidR="007F07B2" w:rsidRPr="00A21663" w:rsidRDefault="007F07B2" w:rsidP="007F07B2">
            <w:pPr>
              <w:bidi w:val="0"/>
              <w:jc w:val="center"/>
            </w:pPr>
            <w:r w:rsidRPr="007F07B2">
              <w:rPr>
                <w:rtl/>
              </w:rPr>
              <w:t>شهور</w:t>
            </w:r>
            <w:r w:rsidRPr="007F07B2">
              <w:t xml:space="preserve"> </w:t>
            </w:r>
            <w:r w:rsidRPr="005474BA">
              <w:t xml:space="preserve">3 </w:t>
            </w:r>
          </w:p>
        </w:tc>
      </w:tr>
      <w:tr w:rsidR="00782BA4" w:rsidRPr="00817A8C" w14:paraId="356EDEBA" w14:textId="77777777" w:rsidTr="00EA7D0E">
        <w:trPr>
          <w:trHeight w:val="312"/>
        </w:trPr>
        <w:tc>
          <w:tcPr>
            <w:tcW w:w="5000" w:type="pct"/>
            <w:gridSpan w:val="7"/>
            <w:tcBorders>
              <w:left w:val="single" w:sz="4" w:space="0" w:color="auto"/>
              <w:right w:val="single" w:sz="4" w:space="0" w:color="auto"/>
            </w:tcBorders>
            <w:shd w:val="clear" w:color="auto" w:fill="6BC0BB"/>
          </w:tcPr>
          <w:p w14:paraId="31D0E1B0" w14:textId="2747BB5B" w:rsidR="00782BA4" w:rsidRPr="00817A8C" w:rsidRDefault="00B1582E" w:rsidP="001862BF">
            <w:pPr>
              <w:pStyle w:val="NoSpacing"/>
              <w:numPr>
                <w:ilvl w:val="0"/>
                <w:numId w:val="1"/>
              </w:numPr>
              <w:rPr>
                <w:rtl/>
              </w:rPr>
            </w:pPr>
            <w:r>
              <w:br w:type="page"/>
            </w:r>
            <w:r w:rsidR="00575D64">
              <w:br w:type="page"/>
            </w:r>
            <w:r w:rsidR="00F12A9B">
              <w:br w:type="page"/>
            </w:r>
            <w:r w:rsidR="00243A17">
              <w:br w:type="page"/>
            </w:r>
            <w:r w:rsidR="00AB1D2B">
              <w:br w:type="page"/>
            </w:r>
            <w:r w:rsidR="00E073BF">
              <w:br w:type="page"/>
            </w:r>
            <w:r w:rsidR="006C5331">
              <w:br w:type="page"/>
            </w:r>
            <w:r w:rsidR="000A69F6">
              <w:br w:type="page"/>
            </w:r>
            <w:r w:rsidR="00487E1B">
              <w:br w:type="page"/>
            </w:r>
            <w:r w:rsidR="00457736">
              <w:br w:type="page"/>
            </w:r>
            <w:r w:rsidR="007218BD">
              <w:br w:type="page"/>
            </w:r>
            <w:r w:rsidR="008B0A88">
              <w:br w:type="page"/>
            </w:r>
            <w:r w:rsidR="00C944F5" w:rsidRPr="00817A8C">
              <w:br w:type="page"/>
            </w:r>
            <w:r w:rsidR="001A3DEE" w:rsidRPr="00817A8C">
              <w:rPr>
                <w:rtl/>
              </w:rPr>
              <w:t>الكفايات</w:t>
            </w:r>
            <w:r w:rsidR="00782BA4" w:rsidRPr="00817A8C">
              <w:rPr>
                <w:rtl/>
              </w:rPr>
              <w:t xml:space="preserve"> الوظيفية</w:t>
            </w:r>
          </w:p>
        </w:tc>
      </w:tr>
      <w:tr w:rsidR="00782BA4" w:rsidRPr="00817A8C" w14:paraId="79E7CAC9" w14:textId="77777777" w:rsidTr="00EA7D0E">
        <w:trPr>
          <w:trHeight w:val="272"/>
        </w:trPr>
        <w:tc>
          <w:tcPr>
            <w:tcW w:w="1136" w:type="pct"/>
            <w:gridSpan w:val="2"/>
            <w:tcBorders>
              <w:left w:val="single" w:sz="4" w:space="0" w:color="auto"/>
              <w:right w:val="single" w:sz="4" w:space="0" w:color="auto"/>
            </w:tcBorders>
            <w:shd w:val="clear" w:color="auto" w:fill="6BC0BB"/>
          </w:tcPr>
          <w:p w14:paraId="79634B7A" w14:textId="77777777" w:rsidR="00782BA4" w:rsidRPr="00817A8C" w:rsidRDefault="00782BA4" w:rsidP="004B5FE0">
            <w:pPr>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6BC0BB"/>
          </w:tcPr>
          <w:p w14:paraId="71537337" w14:textId="77777777" w:rsidR="00782BA4" w:rsidRPr="00817A8C" w:rsidRDefault="00782BA4" w:rsidP="004B5FE0">
            <w:pPr>
              <w:jc w:val="center"/>
              <w:rPr>
                <w:rFonts w:eastAsia="Calibri"/>
                <w:b/>
                <w:bCs/>
                <w:kern w:val="2"/>
                <w:sz w:val="28"/>
                <w:szCs w:val="28"/>
                <w:rtl/>
              </w:rPr>
            </w:pPr>
            <w:r w:rsidRPr="00817A8C">
              <w:rPr>
                <w:rFonts w:eastAsia="Calibri"/>
                <w:b/>
                <w:bCs/>
                <w:kern w:val="2"/>
                <w:sz w:val="28"/>
                <w:szCs w:val="28"/>
                <w:rtl/>
              </w:rPr>
              <w:t>الكفاية المطلوبة</w:t>
            </w:r>
          </w:p>
        </w:tc>
        <w:tc>
          <w:tcPr>
            <w:tcW w:w="1622" w:type="pct"/>
            <w:gridSpan w:val="2"/>
            <w:tcBorders>
              <w:left w:val="single" w:sz="4" w:space="0" w:color="auto"/>
              <w:right w:val="single" w:sz="4" w:space="0" w:color="auto"/>
            </w:tcBorders>
            <w:shd w:val="clear" w:color="auto" w:fill="6BC0BB"/>
          </w:tcPr>
          <w:p w14:paraId="2977F467" w14:textId="2AC90317" w:rsidR="00782BA4" w:rsidRPr="00817A8C" w:rsidRDefault="00782BA4" w:rsidP="004B5FE0">
            <w:pPr>
              <w:jc w:val="center"/>
              <w:rPr>
                <w:rFonts w:eastAsia="Calibri"/>
                <w:b/>
                <w:bCs/>
                <w:kern w:val="2"/>
                <w:sz w:val="28"/>
                <w:szCs w:val="28"/>
                <w:rtl/>
              </w:rPr>
            </w:pPr>
            <w:r w:rsidRPr="00817A8C">
              <w:rPr>
                <w:rFonts w:eastAsia="Calibri"/>
                <w:b/>
                <w:bCs/>
                <w:kern w:val="2"/>
                <w:sz w:val="28"/>
                <w:szCs w:val="28"/>
                <w:rtl/>
              </w:rPr>
              <w:t xml:space="preserve">مستوى الكفاية </w:t>
            </w:r>
            <w:r w:rsidR="00ED4B9D" w:rsidRPr="00817A8C">
              <w:rPr>
                <w:rFonts w:eastAsia="Calibri"/>
                <w:b/>
                <w:bCs/>
                <w:kern w:val="2"/>
                <w:sz w:val="28"/>
                <w:szCs w:val="28"/>
                <w:rtl/>
              </w:rPr>
              <w:t>(اساسي</w:t>
            </w:r>
            <w:r w:rsidRPr="00817A8C">
              <w:rPr>
                <w:rFonts w:eastAsia="Calibri"/>
                <w:b/>
                <w:bCs/>
                <w:kern w:val="2"/>
                <w:sz w:val="28"/>
                <w:szCs w:val="28"/>
                <w:rtl/>
              </w:rPr>
              <w:t xml:space="preserve">، متوسط، </w:t>
            </w:r>
            <w:r w:rsidR="00ED4B9D" w:rsidRPr="00817A8C">
              <w:rPr>
                <w:rFonts w:eastAsia="Calibri"/>
                <w:b/>
                <w:bCs/>
                <w:kern w:val="2"/>
                <w:sz w:val="28"/>
                <w:szCs w:val="28"/>
                <w:rtl/>
              </w:rPr>
              <w:t>متقدم</w:t>
            </w:r>
            <w:r w:rsidR="00ED4B9D" w:rsidRPr="00817A8C">
              <w:rPr>
                <w:rFonts w:eastAsia="Calibri"/>
                <w:b/>
                <w:bCs/>
                <w:kern w:val="2"/>
                <w:sz w:val="28"/>
                <w:szCs w:val="28"/>
              </w:rPr>
              <w:t xml:space="preserve"> (</w:t>
            </w:r>
          </w:p>
        </w:tc>
      </w:tr>
      <w:tr w:rsidR="007F07B2" w:rsidRPr="00817A8C" w14:paraId="63EC65C6" w14:textId="77777777" w:rsidTr="00EA7D0E">
        <w:trPr>
          <w:trHeight w:val="272"/>
        </w:trPr>
        <w:tc>
          <w:tcPr>
            <w:tcW w:w="1136" w:type="pct"/>
            <w:gridSpan w:val="2"/>
            <w:vMerge w:val="restart"/>
            <w:tcBorders>
              <w:left w:val="single" w:sz="4" w:space="0" w:color="auto"/>
              <w:right w:val="single" w:sz="4" w:space="0" w:color="auto"/>
            </w:tcBorders>
            <w:shd w:val="clear" w:color="auto" w:fill="6BC0BB"/>
            <w:vAlign w:val="center"/>
          </w:tcPr>
          <w:p w14:paraId="4C5B8A23" w14:textId="77777777" w:rsidR="007F07B2" w:rsidRPr="00817A8C" w:rsidRDefault="007F07B2" w:rsidP="007F07B2">
            <w:pPr>
              <w:spacing w:line="240" w:lineRule="auto"/>
              <w:jc w:val="center"/>
              <w:rPr>
                <w:rFonts w:eastAsia="Calibri"/>
                <w:b/>
                <w:bCs/>
                <w:kern w:val="2"/>
                <w:sz w:val="28"/>
                <w:szCs w:val="28"/>
                <w:rtl/>
              </w:rPr>
            </w:pPr>
            <w:r w:rsidRPr="00817A8C">
              <w:rPr>
                <w:rFonts w:eastAsia="Calibri"/>
                <w:b/>
                <w:bCs/>
                <w:kern w:val="2"/>
                <w:sz w:val="28"/>
                <w:szCs w:val="28"/>
                <w:rtl/>
              </w:rPr>
              <w:t>الكفايات الفنية</w:t>
            </w:r>
          </w:p>
        </w:tc>
        <w:tc>
          <w:tcPr>
            <w:tcW w:w="2242" w:type="pct"/>
            <w:gridSpan w:val="3"/>
            <w:tcBorders>
              <w:left w:val="single" w:sz="4" w:space="0" w:color="auto"/>
              <w:right w:val="single" w:sz="4" w:space="0" w:color="auto"/>
            </w:tcBorders>
            <w:shd w:val="clear" w:color="auto" w:fill="auto"/>
          </w:tcPr>
          <w:p w14:paraId="6ECF4A23" w14:textId="555121EA" w:rsidR="007F07B2" w:rsidRPr="008E7E48" w:rsidRDefault="007F07B2" w:rsidP="007F07B2">
            <w:pPr>
              <w:jc w:val="both"/>
              <w:rPr>
                <w:rFonts w:eastAsia="Calibri"/>
                <w:kern w:val="2"/>
              </w:rPr>
            </w:pPr>
            <w:r w:rsidRPr="00F657BD">
              <w:rPr>
                <w:rtl/>
              </w:rPr>
              <w:t>التشريعات الناظمة لعمل الدائرة</w:t>
            </w:r>
            <w:r w:rsidRPr="00F657BD">
              <w:t>.</w:t>
            </w:r>
          </w:p>
        </w:tc>
        <w:tc>
          <w:tcPr>
            <w:tcW w:w="1622" w:type="pct"/>
            <w:gridSpan w:val="2"/>
            <w:tcBorders>
              <w:left w:val="single" w:sz="4" w:space="0" w:color="auto"/>
              <w:right w:val="single" w:sz="4" w:space="0" w:color="auto"/>
            </w:tcBorders>
            <w:shd w:val="clear" w:color="auto" w:fill="auto"/>
          </w:tcPr>
          <w:p w14:paraId="215C105C" w14:textId="577CCF7E" w:rsidR="007F07B2" w:rsidRPr="00817A8C" w:rsidRDefault="007F07B2" w:rsidP="007F07B2">
            <w:pPr>
              <w:jc w:val="center"/>
              <w:rPr>
                <w:rFonts w:eastAsia="Calibri"/>
                <w:kern w:val="2"/>
                <w:rtl/>
              </w:rPr>
            </w:pPr>
            <w:r w:rsidRPr="007542BD">
              <w:rPr>
                <w:rtl/>
              </w:rPr>
              <w:t>اساسي</w:t>
            </w:r>
          </w:p>
        </w:tc>
      </w:tr>
      <w:tr w:rsidR="007F07B2" w:rsidRPr="00817A8C" w14:paraId="79A53CB9"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4D355515"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120DD5C2" w14:textId="1A6F755A" w:rsidR="007F07B2" w:rsidRPr="00CA6719" w:rsidRDefault="007F07B2" w:rsidP="007F07B2">
            <w:pPr>
              <w:jc w:val="both"/>
              <w:rPr>
                <w:rtl/>
              </w:rPr>
            </w:pPr>
            <w:r w:rsidRPr="00F657BD">
              <w:rPr>
                <w:rtl/>
              </w:rPr>
              <w:t>الاجراءات والتعليمات المعتمدة في الدائرة والمتعلقة بعمله</w:t>
            </w:r>
            <w:r w:rsidRPr="00F657BD">
              <w:t>.</w:t>
            </w:r>
          </w:p>
        </w:tc>
        <w:tc>
          <w:tcPr>
            <w:tcW w:w="1622" w:type="pct"/>
            <w:gridSpan w:val="2"/>
            <w:tcBorders>
              <w:left w:val="single" w:sz="4" w:space="0" w:color="auto"/>
              <w:right w:val="single" w:sz="4" w:space="0" w:color="auto"/>
            </w:tcBorders>
            <w:shd w:val="clear" w:color="auto" w:fill="auto"/>
          </w:tcPr>
          <w:p w14:paraId="37CE1FC3" w14:textId="71FCB1AE" w:rsidR="007F07B2" w:rsidRPr="00C3532C" w:rsidRDefault="007F07B2" w:rsidP="007F07B2">
            <w:pPr>
              <w:jc w:val="center"/>
              <w:rPr>
                <w:rtl/>
              </w:rPr>
            </w:pPr>
            <w:r w:rsidRPr="007542BD">
              <w:rPr>
                <w:rtl/>
              </w:rPr>
              <w:t>متوسط</w:t>
            </w:r>
          </w:p>
        </w:tc>
      </w:tr>
      <w:tr w:rsidR="007F07B2" w:rsidRPr="00817A8C" w14:paraId="33F33A32"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219687C5"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26E35773" w14:textId="2BF9BDE6" w:rsidR="007F07B2" w:rsidRPr="00CA6719" w:rsidRDefault="007F07B2" w:rsidP="007F07B2">
            <w:pPr>
              <w:jc w:val="both"/>
              <w:rPr>
                <w:rtl/>
              </w:rPr>
            </w:pPr>
            <w:r w:rsidRPr="00F657BD">
              <w:rPr>
                <w:rtl/>
              </w:rPr>
              <w:t>سياسات الدائرة واهدافها العامة والخطط التنفيذية ومشاريع الدائرة</w:t>
            </w:r>
            <w:r w:rsidRPr="00F657BD">
              <w:t>.</w:t>
            </w:r>
          </w:p>
        </w:tc>
        <w:tc>
          <w:tcPr>
            <w:tcW w:w="1622" w:type="pct"/>
            <w:gridSpan w:val="2"/>
            <w:tcBorders>
              <w:left w:val="single" w:sz="4" w:space="0" w:color="auto"/>
              <w:right w:val="single" w:sz="4" w:space="0" w:color="auto"/>
            </w:tcBorders>
            <w:shd w:val="clear" w:color="auto" w:fill="auto"/>
          </w:tcPr>
          <w:p w14:paraId="7A9EAA2B" w14:textId="5F185800" w:rsidR="007F07B2" w:rsidRPr="00C3532C" w:rsidRDefault="007F07B2" w:rsidP="007F07B2">
            <w:pPr>
              <w:jc w:val="center"/>
              <w:rPr>
                <w:rtl/>
              </w:rPr>
            </w:pPr>
            <w:r w:rsidRPr="007542BD">
              <w:rPr>
                <w:rtl/>
              </w:rPr>
              <w:t>اساسي</w:t>
            </w:r>
          </w:p>
        </w:tc>
      </w:tr>
      <w:tr w:rsidR="007F07B2" w:rsidRPr="00817A8C" w14:paraId="4A95F52E"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43030553"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65F01A64" w14:textId="6BF6861A" w:rsidR="007F07B2" w:rsidRPr="00CA6719" w:rsidRDefault="007F07B2" w:rsidP="007F07B2">
            <w:pPr>
              <w:jc w:val="both"/>
              <w:rPr>
                <w:rtl/>
              </w:rPr>
            </w:pPr>
            <w:r w:rsidRPr="00F657BD">
              <w:rPr>
                <w:rtl/>
              </w:rPr>
              <w:t>معايير ومؤشرات تقييم الاداء المؤسسي المعتمدة في الدائرة</w:t>
            </w:r>
            <w:r w:rsidRPr="00F657BD">
              <w:t>.</w:t>
            </w:r>
          </w:p>
        </w:tc>
        <w:tc>
          <w:tcPr>
            <w:tcW w:w="1622" w:type="pct"/>
            <w:gridSpan w:val="2"/>
            <w:tcBorders>
              <w:left w:val="single" w:sz="4" w:space="0" w:color="auto"/>
              <w:right w:val="single" w:sz="4" w:space="0" w:color="auto"/>
            </w:tcBorders>
            <w:shd w:val="clear" w:color="auto" w:fill="auto"/>
          </w:tcPr>
          <w:p w14:paraId="473154FB" w14:textId="266A2582" w:rsidR="007F07B2" w:rsidRPr="00C3532C" w:rsidRDefault="007F07B2" w:rsidP="007F07B2">
            <w:pPr>
              <w:jc w:val="center"/>
              <w:rPr>
                <w:rtl/>
              </w:rPr>
            </w:pPr>
            <w:r w:rsidRPr="007542BD">
              <w:rPr>
                <w:rtl/>
              </w:rPr>
              <w:t>اساسي</w:t>
            </w:r>
          </w:p>
        </w:tc>
      </w:tr>
      <w:tr w:rsidR="007F07B2" w:rsidRPr="00817A8C" w14:paraId="04E9051D"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46C48126"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7B9B64BE" w14:textId="6B838AF4" w:rsidR="007F07B2" w:rsidRPr="00E86DE0" w:rsidRDefault="007F07B2" w:rsidP="007F07B2">
            <w:pPr>
              <w:jc w:val="both"/>
              <w:rPr>
                <w:rtl/>
              </w:rPr>
            </w:pPr>
            <w:r w:rsidRPr="00F657BD">
              <w:rPr>
                <w:rtl/>
              </w:rPr>
              <w:t>اجراءات التدقيق</w:t>
            </w:r>
            <w:r w:rsidRPr="00F657BD">
              <w:t>.</w:t>
            </w:r>
          </w:p>
        </w:tc>
        <w:tc>
          <w:tcPr>
            <w:tcW w:w="1622" w:type="pct"/>
            <w:gridSpan w:val="2"/>
            <w:tcBorders>
              <w:left w:val="single" w:sz="4" w:space="0" w:color="auto"/>
              <w:right w:val="single" w:sz="4" w:space="0" w:color="auto"/>
            </w:tcBorders>
            <w:shd w:val="clear" w:color="auto" w:fill="auto"/>
          </w:tcPr>
          <w:p w14:paraId="1374DA57" w14:textId="512DA206" w:rsidR="007F07B2" w:rsidRPr="002D75F4" w:rsidRDefault="007F07B2" w:rsidP="007F07B2">
            <w:pPr>
              <w:jc w:val="center"/>
              <w:rPr>
                <w:rtl/>
              </w:rPr>
            </w:pPr>
            <w:r w:rsidRPr="007542BD">
              <w:rPr>
                <w:rtl/>
              </w:rPr>
              <w:t>اساسي</w:t>
            </w:r>
          </w:p>
        </w:tc>
      </w:tr>
      <w:tr w:rsidR="007F07B2" w:rsidRPr="00817A8C" w14:paraId="5C8B2832"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7A75E447"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17C36138" w14:textId="3076A80E" w:rsidR="007F07B2" w:rsidRPr="00E86DE0" w:rsidRDefault="007F07B2" w:rsidP="007F07B2">
            <w:pPr>
              <w:jc w:val="both"/>
              <w:rPr>
                <w:rtl/>
              </w:rPr>
            </w:pPr>
            <w:r w:rsidRPr="00F657BD">
              <w:rPr>
                <w:rtl/>
              </w:rPr>
              <w:t>اساليب جمع البيانات</w:t>
            </w:r>
            <w:r w:rsidRPr="00F657BD">
              <w:t>.</w:t>
            </w:r>
          </w:p>
        </w:tc>
        <w:tc>
          <w:tcPr>
            <w:tcW w:w="1622" w:type="pct"/>
            <w:gridSpan w:val="2"/>
            <w:tcBorders>
              <w:left w:val="single" w:sz="4" w:space="0" w:color="auto"/>
              <w:right w:val="single" w:sz="4" w:space="0" w:color="auto"/>
            </w:tcBorders>
            <w:shd w:val="clear" w:color="auto" w:fill="auto"/>
          </w:tcPr>
          <w:p w14:paraId="3D756AB3" w14:textId="5EADAA0D" w:rsidR="007F07B2" w:rsidRPr="002D75F4" w:rsidRDefault="007F07B2" w:rsidP="007F07B2">
            <w:pPr>
              <w:jc w:val="center"/>
              <w:rPr>
                <w:rtl/>
              </w:rPr>
            </w:pPr>
            <w:r w:rsidRPr="007542BD">
              <w:rPr>
                <w:rtl/>
              </w:rPr>
              <w:t>متوسط</w:t>
            </w:r>
          </w:p>
        </w:tc>
      </w:tr>
      <w:tr w:rsidR="007F07B2" w:rsidRPr="00817A8C" w14:paraId="7AA60419"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6191F7D4"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37DD6EE9" w14:textId="5319ECD6" w:rsidR="007F07B2" w:rsidRPr="00E86DE0" w:rsidRDefault="007F07B2" w:rsidP="007F07B2">
            <w:pPr>
              <w:jc w:val="both"/>
              <w:rPr>
                <w:rtl/>
              </w:rPr>
            </w:pPr>
            <w:r w:rsidRPr="00F657BD">
              <w:rPr>
                <w:rtl/>
              </w:rPr>
              <w:t>اجراءات متابعة العمل</w:t>
            </w:r>
            <w:r w:rsidRPr="00F657BD">
              <w:t>.</w:t>
            </w:r>
          </w:p>
        </w:tc>
        <w:tc>
          <w:tcPr>
            <w:tcW w:w="1622" w:type="pct"/>
            <w:gridSpan w:val="2"/>
            <w:tcBorders>
              <w:left w:val="single" w:sz="4" w:space="0" w:color="auto"/>
              <w:right w:val="single" w:sz="4" w:space="0" w:color="auto"/>
            </w:tcBorders>
            <w:shd w:val="clear" w:color="auto" w:fill="auto"/>
          </w:tcPr>
          <w:p w14:paraId="44F4B3E4" w14:textId="4761A7D0" w:rsidR="007F07B2" w:rsidRPr="002D75F4" w:rsidRDefault="007F07B2" w:rsidP="007F07B2">
            <w:pPr>
              <w:jc w:val="center"/>
              <w:rPr>
                <w:rtl/>
              </w:rPr>
            </w:pPr>
            <w:r w:rsidRPr="007542BD">
              <w:rPr>
                <w:rtl/>
              </w:rPr>
              <w:t>متوسط</w:t>
            </w:r>
          </w:p>
        </w:tc>
      </w:tr>
      <w:tr w:rsidR="007F07B2" w:rsidRPr="00817A8C" w14:paraId="344713ED"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4DF81DDB"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429E2E41" w14:textId="60AD03AC" w:rsidR="007F07B2" w:rsidRPr="00E86DE0" w:rsidRDefault="007F07B2" w:rsidP="007F07B2">
            <w:pPr>
              <w:jc w:val="both"/>
              <w:rPr>
                <w:rtl/>
              </w:rPr>
            </w:pPr>
            <w:r w:rsidRPr="00F657BD">
              <w:rPr>
                <w:rFonts w:hint="cs"/>
                <w:rtl/>
              </w:rPr>
              <w:t>تنظيم</w:t>
            </w:r>
            <w:r w:rsidRPr="00F657BD">
              <w:rPr>
                <w:rtl/>
              </w:rPr>
              <w:t xml:space="preserve"> وحفظ الملفات الخاصة بالوحدة</w:t>
            </w:r>
            <w:r w:rsidRPr="00F657BD">
              <w:t>.</w:t>
            </w:r>
          </w:p>
        </w:tc>
        <w:tc>
          <w:tcPr>
            <w:tcW w:w="1622" w:type="pct"/>
            <w:gridSpan w:val="2"/>
            <w:tcBorders>
              <w:left w:val="single" w:sz="4" w:space="0" w:color="auto"/>
              <w:right w:val="single" w:sz="4" w:space="0" w:color="auto"/>
            </w:tcBorders>
            <w:shd w:val="clear" w:color="auto" w:fill="auto"/>
          </w:tcPr>
          <w:p w14:paraId="49614955" w14:textId="086FB068" w:rsidR="007F07B2" w:rsidRPr="002D75F4" w:rsidRDefault="007F07B2" w:rsidP="007F07B2">
            <w:pPr>
              <w:jc w:val="center"/>
              <w:rPr>
                <w:rtl/>
              </w:rPr>
            </w:pPr>
            <w:r w:rsidRPr="007542BD">
              <w:rPr>
                <w:rtl/>
              </w:rPr>
              <w:t>متوسط</w:t>
            </w:r>
          </w:p>
        </w:tc>
      </w:tr>
      <w:tr w:rsidR="007F07B2" w:rsidRPr="00817A8C" w14:paraId="64DB1677"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4B86E9C3"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11C2A89F" w14:textId="4304641C" w:rsidR="007F07B2" w:rsidRPr="00CA6719" w:rsidRDefault="007F07B2" w:rsidP="007F07B2">
            <w:pPr>
              <w:jc w:val="both"/>
              <w:rPr>
                <w:rtl/>
              </w:rPr>
            </w:pPr>
            <w:r w:rsidRPr="00F657BD">
              <w:rPr>
                <w:rtl/>
              </w:rPr>
              <w:t>استخدام تطبيقات الحاسوب</w:t>
            </w:r>
          </w:p>
        </w:tc>
        <w:tc>
          <w:tcPr>
            <w:tcW w:w="1622" w:type="pct"/>
            <w:gridSpan w:val="2"/>
            <w:tcBorders>
              <w:left w:val="single" w:sz="4" w:space="0" w:color="auto"/>
              <w:right w:val="single" w:sz="4" w:space="0" w:color="auto"/>
            </w:tcBorders>
            <w:shd w:val="clear" w:color="auto" w:fill="auto"/>
          </w:tcPr>
          <w:p w14:paraId="73CB99E0" w14:textId="0A9B18C0" w:rsidR="007F07B2" w:rsidRPr="00C3532C" w:rsidRDefault="007F07B2" w:rsidP="007F07B2">
            <w:pPr>
              <w:jc w:val="center"/>
              <w:rPr>
                <w:rtl/>
              </w:rPr>
            </w:pPr>
            <w:r w:rsidRPr="007542BD">
              <w:rPr>
                <w:rtl/>
              </w:rPr>
              <w:t>متقدم</w:t>
            </w:r>
          </w:p>
        </w:tc>
      </w:tr>
      <w:tr w:rsidR="007F07B2" w:rsidRPr="00817A8C" w14:paraId="34A7C915"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0F2F7932"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2B492B23" w14:textId="6FAC2C00" w:rsidR="007F07B2" w:rsidRPr="00CA6719" w:rsidRDefault="007F07B2" w:rsidP="007F07B2">
            <w:pPr>
              <w:jc w:val="both"/>
              <w:rPr>
                <w:rtl/>
              </w:rPr>
            </w:pPr>
            <w:r w:rsidRPr="00F657BD">
              <w:rPr>
                <w:rtl/>
              </w:rPr>
              <w:t>استخدام اللغة العربية (محادثة وكتابة</w:t>
            </w:r>
            <w:r w:rsidRPr="00F657BD">
              <w:t>)</w:t>
            </w:r>
          </w:p>
        </w:tc>
        <w:tc>
          <w:tcPr>
            <w:tcW w:w="1622" w:type="pct"/>
            <w:gridSpan w:val="2"/>
            <w:tcBorders>
              <w:left w:val="single" w:sz="4" w:space="0" w:color="auto"/>
              <w:right w:val="single" w:sz="4" w:space="0" w:color="auto"/>
            </w:tcBorders>
            <w:shd w:val="clear" w:color="auto" w:fill="auto"/>
          </w:tcPr>
          <w:p w14:paraId="3108AB7E" w14:textId="5BDCC3C9" w:rsidR="007F07B2" w:rsidRPr="00C3532C" w:rsidRDefault="007F07B2" w:rsidP="007F07B2">
            <w:pPr>
              <w:jc w:val="center"/>
              <w:rPr>
                <w:rtl/>
              </w:rPr>
            </w:pPr>
            <w:r w:rsidRPr="007542BD">
              <w:rPr>
                <w:rtl/>
              </w:rPr>
              <w:t>متوسط</w:t>
            </w:r>
          </w:p>
        </w:tc>
      </w:tr>
      <w:tr w:rsidR="007F07B2" w:rsidRPr="00817A8C" w14:paraId="4F577F47" w14:textId="77777777" w:rsidTr="00EA7D0E">
        <w:trPr>
          <w:trHeight w:val="272"/>
        </w:trPr>
        <w:tc>
          <w:tcPr>
            <w:tcW w:w="1136" w:type="pct"/>
            <w:gridSpan w:val="2"/>
            <w:vMerge/>
            <w:tcBorders>
              <w:left w:val="single" w:sz="4" w:space="0" w:color="auto"/>
              <w:right w:val="single" w:sz="4" w:space="0" w:color="auto"/>
            </w:tcBorders>
            <w:shd w:val="clear" w:color="auto" w:fill="6BC0BB"/>
            <w:vAlign w:val="center"/>
          </w:tcPr>
          <w:p w14:paraId="716E1787" w14:textId="77777777" w:rsidR="007F07B2" w:rsidRPr="00817A8C" w:rsidRDefault="007F07B2" w:rsidP="007F07B2">
            <w:pPr>
              <w:spacing w:line="240" w:lineRule="auto"/>
              <w:jc w:val="center"/>
              <w:rPr>
                <w:rFonts w:eastAsia="Calibri"/>
                <w:b/>
                <w:bCs/>
                <w:kern w:val="2"/>
                <w:sz w:val="28"/>
                <w:szCs w:val="28"/>
                <w:rtl/>
              </w:rPr>
            </w:pPr>
          </w:p>
        </w:tc>
        <w:tc>
          <w:tcPr>
            <w:tcW w:w="2242" w:type="pct"/>
            <w:gridSpan w:val="3"/>
            <w:tcBorders>
              <w:left w:val="single" w:sz="4" w:space="0" w:color="auto"/>
              <w:right w:val="single" w:sz="4" w:space="0" w:color="auto"/>
            </w:tcBorders>
            <w:shd w:val="clear" w:color="auto" w:fill="auto"/>
          </w:tcPr>
          <w:p w14:paraId="27897C3F" w14:textId="7B7DE860" w:rsidR="007F07B2" w:rsidRPr="00CA6719" w:rsidRDefault="007F07B2" w:rsidP="007F07B2">
            <w:pPr>
              <w:jc w:val="both"/>
              <w:rPr>
                <w:rtl/>
              </w:rPr>
            </w:pPr>
            <w:r w:rsidRPr="00F657BD">
              <w:rPr>
                <w:rtl/>
              </w:rPr>
              <w:t>استخدام اللغة الإنجليزية</w:t>
            </w:r>
            <w:r w:rsidRPr="00F657BD">
              <w:t>.</w:t>
            </w:r>
          </w:p>
        </w:tc>
        <w:tc>
          <w:tcPr>
            <w:tcW w:w="1622" w:type="pct"/>
            <w:gridSpan w:val="2"/>
            <w:tcBorders>
              <w:left w:val="single" w:sz="4" w:space="0" w:color="auto"/>
              <w:right w:val="single" w:sz="4" w:space="0" w:color="auto"/>
            </w:tcBorders>
            <w:shd w:val="clear" w:color="auto" w:fill="auto"/>
          </w:tcPr>
          <w:p w14:paraId="60704D6F" w14:textId="7794D22C" w:rsidR="007F07B2" w:rsidRPr="00C3532C" w:rsidRDefault="007F07B2" w:rsidP="007F07B2">
            <w:pPr>
              <w:jc w:val="center"/>
              <w:rPr>
                <w:rtl/>
              </w:rPr>
            </w:pPr>
            <w:r w:rsidRPr="007542BD">
              <w:rPr>
                <w:rtl/>
              </w:rPr>
              <w:t>اساسي</w:t>
            </w:r>
          </w:p>
        </w:tc>
      </w:tr>
      <w:tr w:rsidR="004879EE" w:rsidRPr="00817A8C" w14:paraId="1B398496" w14:textId="77777777" w:rsidTr="00EA7D0E">
        <w:trPr>
          <w:trHeight w:val="272"/>
        </w:trPr>
        <w:tc>
          <w:tcPr>
            <w:tcW w:w="1136" w:type="pct"/>
            <w:gridSpan w:val="2"/>
            <w:tcBorders>
              <w:left w:val="single" w:sz="4" w:space="0" w:color="auto"/>
              <w:right w:val="single" w:sz="4" w:space="0" w:color="auto"/>
            </w:tcBorders>
            <w:shd w:val="clear" w:color="auto" w:fill="6BC0BB"/>
          </w:tcPr>
          <w:p w14:paraId="5B9C46DF" w14:textId="77777777" w:rsidR="005407C9" w:rsidRPr="005407C9" w:rsidRDefault="005407C9" w:rsidP="005407C9">
            <w:pPr>
              <w:spacing w:line="240" w:lineRule="auto"/>
              <w:jc w:val="center"/>
              <w:rPr>
                <w:rFonts w:eastAsia="Calibri"/>
                <w:b/>
                <w:bCs/>
                <w:kern w:val="2"/>
                <w:sz w:val="28"/>
                <w:szCs w:val="28"/>
              </w:rPr>
            </w:pPr>
            <w:r w:rsidRPr="005407C9">
              <w:rPr>
                <w:rFonts w:eastAsia="Calibri"/>
                <w:b/>
                <w:bCs/>
                <w:kern w:val="2"/>
                <w:sz w:val="28"/>
                <w:szCs w:val="28"/>
                <w:rtl/>
              </w:rPr>
              <w:t>الكفايات القيادية</w:t>
            </w:r>
          </w:p>
          <w:p w14:paraId="5F120FC8" w14:textId="1557CAD5" w:rsidR="004879EE" w:rsidRPr="00817A8C" w:rsidRDefault="005407C9" w:rsidP="005407C9">
            <w:pPr>
              <w:spacing w:line="240" w:lineRule="auto"/>
              <w:jc w:val="center"/>
              <w:rPr>
                <w:rFonts w:eastAsia="Calibri"/>
                <w:b/>
                <w:bCs/>
                <w:kern w:val="2"/>
                <w:sz w:val="28"/>
                <w:szCs w:val="28"/>
                <w:rtl/>
              </w:rPr>
            </w:pPr>
            <w:r w:rsidRPr="005407C9">
              <w:rPr>
                <w:rFonts w:eastAsia="Calibri"/>
                <w:b/>
                <w:bCs/>
                <w:kern w:val="2"/>
                <w:sz w:val="28"/>
                <w:szCs w:val="28"/>
                <w:rtl/>
              </w:rPr>
              <w:t xml:space="preserve"> ( لشاغلي الوظائف الإشرافية والقيادية)</w:t>
            </w:r>
          </w:p>
        </w:tc>
        <w:tc>
          <w:tcPr>
            <w:tcW w:w="2242" w:type="pct"/>
            <w:gridSpan w:val="3"/>
            <w:tcBorders>
              <w:left w:val="single" w:sz="4" w:space="0" w:color="auto"/>
              <w:right w:val="single" w:sz="4" w:space="0" w:color="auto"/>
            </w:tcBorders>
            <w:shd w:val="clear" w:color="auto" w:fill="auto"/>
          </w:tcPr>
          <w:p w14:paraId="52F45CCC" w14:textId="77777777" w:rsidR="004879EE" w:rsidRPr="00817A8C" w:rsidRDefault="004879EE" w:rsidP="004879EE">
            <w:pPr>
              <w:rPr>
                <w:rFonts w:eastAsia="Calibri"/>
                <w:kern w:val="2"/>
                <w:rtl/>
              </w:rPr>
            </w:pPr>
          </w:p>
        </w:tc>
        <w:tc>
          <w:tcPr>
            <w:tcW w:w="1622" w:type="pct"/>
            <w:gridSpan w:val="2"/>
            <w:tcBorders>
              <w:left w:val="single" w:sz="4" w:space="0" w:color="auto"/>
              <w:right w:val="single" w:sz="4" w:space="0" w:color="auto"/>
            </w:tcBorders>
            <w:shd w:val="clear" w:color="auto" w:fill="auto"/>
          </w:tcPr>
          <w:p w14:paraId="0398E298" w14:textId="77777777" w:rsidR="004879EE" w:rsidRPr="00817A8C" w:rsidRDefault="004879EE" w:rsidP="004879EE">
            <w:pPr>
              <w:jc w:val="center"/>
              <w:rPr>
                <w:rFonts w:eastAsia="Calibri"/>
                <w:kern w:val="2"/>
                <w:rtl/>
              </w:rPr>
            </w:pPr>
          </w:p>
        </w:tc>
      </w:tr>
      <w:tr w:rsidR="00EA7D0E" w:rsidRPr="00817A8C" w14:paraId="135571B0" w14:textId="77777777" w:rsidTr="00EA7D0E">
        <w:trPr>
          <w:trHeight w:val="272"/>
        </w:trPr>
        <w:tc>
          <w:tcPr>
            <w:tcW w:w="1136" w:type="pct"/>
            <w:gridSpan w:val="2"/>
            <w:tcBorders>
              <w:left w:val="single" w:sz="4" w:space="0" w:color="auto"/>
              <w:right w:val="single" w:sz="4" w:space="0" w:color="auto"/>
            </w:tcBorders>
            <w:shd w:val="clear" w:color="auto" w:fill="6BC0BB"/>
            <w:vAlign w:val="center"/>
          </w:tcPr>
          <w:p w14:paraId="08A03E25" w14:textId="329AB330" w:rsidR="00EA7D0E" w:rsidRPr="00817A8C" w:rsidRDefault="00EA7D0E" w:rsidP="00EA7D0E">
            <w:pPr>
              <w:spacing w:line="240" w:lineRule="auto"/>
              <w:jc w:val="center"/>
              <w:rPr>
                <w:rFonts w:eastAsia="Calibri"/>
                <w:b/>
                <w:bCs/>
                <w:kern w:val="2"/>
                <w:sz w:val="28"/>
                <w:szCs w:val="28"/>
                <w:rtl/>
              </w:rPr>
            </w:pPr>
            <w:r w:rsidRPr="005407C9">
              <w:rPr>
                <w:rFonts w:eastAsia="Calibri"/>
                <w:b/>
                <w:bCs/>
                <w:kern w:val="2"/>
                <w:sz w:val="28"/>
                <w:szCs w:val="28"/>
                <w:rtl/>
              </w:rPr>
              <w:t>الكفايات العامة (السلوكية والإدارية)</w:t>
            </w:r>
          </w:p>
        </w:tc>
        <w:tc>
          <w:tcPr>
            <w:tcW w:w="2242" w:type="pct"/>
            <w:gridSpan w:val="3"/>
            <w:tcBorders>
              <w:left w:val="single" w:sz="4" w:space="0" w:color="auto"/>
              <w:right w:val="single" w:sz="4" w:space="0" w:color="auto"/>
            </w:tcBorders>
            <w:shd w:val="clear" w:color="auto" w:fill="auto"/>
          </w:tcPr>
          <w:p w14:paraId="067CC825" w14:textId="493AED7B" w:rsidR="00EA7D0E" w:rsidRPr="00817A8C" w:rsidRDefault="00EA7D0E" w:rsidP="00EA7D0E">
            <w:pPr>
              <w:rPr>
                <w:rFonts w:eastAsia="Calibri"/>
              </w:rPr>
            </w:pPr>
          </w:p>
        </w:tc>
        <w:tc>
          <w:tcPr>
            <w:tcW w:w="1622" w:type="pct"/>
            <w:gridSpan w:val="2"/>
            <w:tcBorders>
              <w:left w:val="single" w:sz="4" w:space="0" w:color="auto"/>
              <w:right w:val="single" w:sz="4" w:space="0" w:color="auto"/>
            </w:tcBorders>
            <w:shd w:val="clear" w:color="auto" w:fill="auto"/>
          </w:tcPr>
          <w:p w14:paraId="7C16D77B" w14:textId="234FD8BF" w:rsidR="00EA7D0E" w:rsidRPr="00817A8C" w:rsidRDefault="00EA7D0E" w:rsidP="00EA7D0E">
            <w:pPr>
              <w:jc w:val="center"/>
              <w:rPr>
                <w:rFonts w:eastAsia="Calibri"/>
                <w:kern w:val="2"/>
              </w:rPr>
            </w:pPr>
          </w:p>
        </w:tc>
      </w:tr>
      <w:tr w:rsidR="004879EE" w:rsidRPr="00817A8C" w14:paraId="6B9F97E6" w14:textId="77777777" w:rsidTr="00EA7D0E">
        <w:trPr>
          <w:trHeight w:val="312"/>
        </w:trPr>
        <w:tc>
          <w:tcPr>
            <w:tcW w:w="5000" w:type="pct"/>
            <w:gridSpan w:val="7"/>
            <w:tcBorders>
              <w:left w:val="single" w:sz="4" w:space="0" w:color="auto"/>
              <w:right w:val="single" w:sz="4" w:space="0" w:color="auto"/>
            </w:tcBorders>
            <w:shd w:val="clear" w:color="auto" w:fill="6BC0BB"/>
          </w:tcPr>
          <w:p w14:paraId="7890F1F7" w14:textId="6BD01823" w:rsidR="004879EE" w:rsidRPr="00817A8C" w:rsidRDefault="008D7388" w:rsidP="001862BF">
            <w:pPr>
              <w:pStyle w:val="NoSpacing"/>
              <w:numPr>
                <w:ilvl w:val="0"/>
                <w:numId w:val="1"/>
              </w:numPr>
              <w:rPr>
                <w:b w:val="0"/>
                <w:bCs w:val="0"/>
                <w:noProof/>
                <w:rtl/>
              </w:rPr>
            </w:pPr>
            <w:r>
              <w:rPr>
                <w:b w:val="0"/>
                <w:bCs w:val="0"/>
                <w:sz w:val="24"/>
                <w:szCs w:val="24"/>
              </w:rPr>
              <w:br w:type="page"/>
            </w:r>
            <w:r w:rsidR="009816C7">
              <w:br w:type="page"/>
            </w:r>
            <w:r w:rsidR="00664DC0">
              <w:br w:type="page"/>
            </w:r>
            <w:r w:rsidR="00285E4F">
              <w:br w:type="page"/>
            </w:r>
            <w:r w:rsidR="00194A1C">
              <w:br w:type="page"/>
            </w:r>
            <w:r w:rsidR="00DB5B80">
              <w:br w:type="page"/>
            </w:r>
            <w:r w:rsidR="0016186E">
              <w:br w:type="page"/>
            </w:r>
            <w:r w:rsidR="00380F44">
              <w:br w:type="page"/>
            </w:r>
            <w:r w:rsidR="00F959DC">
              <w:br w:type="page"/>
            </w:r>
            <w:r w:rsidR="007E7029">
              <w:br w:type="page"/>
            </w:r>
            <w:r w:rsidR="004A4B70">
              <w:br w:type="page"/>
            </w:r>
            <w:r w:rsidR="0062399C">
              <w:br w:type="page"/>
            </w:r>
            <w:r w:rsidR="00366823">
              <w:br w:type="page"/>
            </w:r>
            <w:r w:rsidR="006F4166">
              <w:br w:type="page"/>
            </w:r>
            <w:r w:rsidR="004462FC">
              <w:br w:type="page"/>
            </w:r>
            <w:r w:rsidR="004634E2">
              <w:br w:type="page"/>
            </w:r>
            <w:r w:rsidR="00E073BF">
              <w:br w:type="page"/>
            </w:r>
            <w:r w:rsidR="0016278E">
              <w:br w:type="page"/>
            </w:r>
            <w:r w:rsidR="00564CEA">
              <w:br w:type="page"/>
            </w:r>
            <w:r w:rsidR="009B3984" w:rsidRPr="00817A8C">
              <w:br w:type="page"/>
            </w:r>
            <w:r w:rsidR="004879EE" w:rsidRPr="00817A8C">
              <w:rPr>
                <w:noProof/>
                <w:rtl/>
              </w:rPr>
              <w:t xml:space="preserve">الموافقات </w:t>
            </w:r>
          </w:p>
        </w:tc>
      </w:tr>
      <w:tr w:rsidR="004879EE" w:rsidRPr="00817A8C" w14:paraId="62A5AD84" w14:textId="77777777" w:rsidTr="00EA7D0E">
        <w:trPr>
          <w:trHeight w:val="312"/>
        </w:trPr>
        <w:tc>
          <w:tcPr>
            <w:tcW w:w="1000" w:type="pct"/>
            <w:tcBorders>
              <w:left w:val="single" w:sz="4" w:space="0" w:color="auto"/>
              <w:right w:val="single" w:sz="4" w:space="0" w:color="auto"/>
            </w:tcBorders>
            <w:shd w:val="clear" w:color="auto" w:fill="6BC0BB"/>
          </w:tcPr>
          <w:p w14:paraId="4F0FC197" w14:textId="10F2C6D9" w:rsidR="004879EE" w:rsidRPr="00817A8C" w:rsidRDefault="004879EE" w:rsidP="004879EE">
            <w:pPr>
              <w:pStyle w:val="Subtitle"/>
              <w:rPr>
                <w:noProof/>
                <w:rtl/>
              </w:rPr>
            </w:pPr>
            <w:r w:rsidRPr="00817A8C">
              <w:rPr>
                <w:rtl/>
                <w:lang w:bidi="ar-JO"/>
              </w:rPr>
              <w:t>الأدوار</w:t>
            </w:r>
          </w:p>
        </w:tc>
        <w:tc>
          <w:tcPr>
            <w:tcW w:w="1000" w:type="pct"/>
            <w:gridSpan w:val="2"/>
            <w:tcBorders>
              <w:left w:val="single" w:sz="4" w:space="0" w:color="auto"/>
              <w:right w:val="single" w:sz="4" w:space="0" w:color="auto"/>
            </w:tcBorders>
            <w:shd w:val="clear" w:color="auto" w:fill="6BC0BB"/>
          </w:tcPr>
          <w:p w14:paraId="2A82A509" w14:textId="064B7195" w:rsidR="004879EE" w:rsidRPr="00817A8C" w:rsidRDefault="004879EE" w:rsidP="004879EE">
            <w:pPr>
              <w:pStyle w:val="Subtitle"/>
              <w:rPr>
                <w:noProof/>
                <w:rtl/>
              </w:rPr>
            </w:pPr>
            <w:r w:rsidRPr="00817A8C">
              <w:rPr>
                <w:rtl/>
                <w:lang w:bidi="ar-JO"/>
              </w:rPr>
              <w:t>المسمى الوظيفي</w:t>
            </w:r>
          </w:p>
        </w:tc>
        <w:tc>
          <w:tcPr>
            <w:tcW w:w="1000" w:type="pct"/>
            <w:tcBorders>
              <w:left w:val="single" w:sz="4" w:space="0" w:color="auto"/>
              <w:right w:val="single" w:sz="4" w:space="0" w:color="auto"/>
            </w:tcBorders>
            <w:shd w:val="clear" w:color="auto" w:fill="6BC0BB"/>
          </w:tcPr>
          <w:p w14:paraId="71020250" w14:textId="42C5C427" w:rsidR="004879EE" w:rsidRPr="00817A8C" w:rsidRDefault="004879EE" w:rsidP="004879EE">
            <w:pPr>
              <w:pStyle w:val="Subtitle"/>
              <w:rPr>
                <w:noProof/>
                <w:rtl/>
              </w:rPr>
            </w:pPr>
            <w:r w:rsidRPr="00817A8C">
              <w:rPr>
                <w:rtl/>
                <w:lang w:bidi="ar-JO"/>
              </w:rPr>
              <w:t>الاسم</w:t>
            </w:r>
          </w:p>
        </w:tc>
        <w:tc>
          <w:tcPr>
            <w:tcW w:w="1002" w:type="pct"/>
            <w:gridSpan w:val="2"/>
            <w:tcBorders>
              <w:left w:val="single" w:sz="4" w:space="0" w:color="auto"/>
              <w:right w:val="single" w:sz="4" w:space="0" w:color="auto"/>
            </w:tcBorders>
            <w:shd w:val="clear" w:color="auto" w:fill="6BC0BB"/>
          </w:tcPr>
          <w:p w14:paraId="751FB22B" w14:textId="2B55FC4D" w:rsidR="004879EE" w:rsidRPr="00817A8C" w:rsidRDefault="004879EE" w:rsidP="004879EE">
            <w:pPr>
              <w:pStyle w:val="Subtitle"/>
              <w:rPr>
                <w:noProof/>
                <w:rtl/>
              </w:rPr>
            </w:pPr>
            <w:r w:rsidRPr="00817A8C">
              <w:rPr>
                <w:rtl/>
                <w:lang w:bidi="ar-JO"/>
              </w:rPr>
              <w:t>التاريخ</w:t>
            </w:r>
          </w:p>
        </w:tc>
        <w:tc>
          <w:tcPr>
            <w:tcW w:w="998" w:type="pct"/>
            <w:tcBorders>
              <w:left w:val="single" w:sz="4" w:space="0" w:color="auto"/>
              <w:right w:val="single" w:sz="4" w:space="0" w:color="auto"/>
            </w:tcBorders>
            <w:shd w:val="clear" w:color="auto" w:fill="6BC0BB"/>
          </w:tcPr>
          <w:p w14:paraId="7597FBD9" w14:textId="0FBBAAFE" w:rsidR="004879EE" w:rsidRPr="00817A8C" w:rsidRDefault="004879EE" w:rsidP="004879EE">
            <w:pPr>
              <w:pStyle w:val="Subtitle"/>
              <w:rPr>
                <w:noProof/>
                <w:rtl/>
              </w:rPr>
            </w:pPr>
            <w:r w:rsidRPr="00817A8C">
              <w:rPr>
                <w:rtl/>
                <w:lang w:bidi="ar-JO"/>
              </w:rPr>
              <w:t>التوقيع</w:t>
            </w:r>
          </w:p>
        </w:tc>
      </w:tr>
      <w:tr w:rsidR="00D70ECE" w:rsidRPr="00817A8C" w14:paraId="6D1D383E" w14:textId="77777777" w:rsidTr="00EA7D0E">
        <w:trPr>
          <w:trHeight w:val="312"/>
        </w:trPr>
        <w:tc>
          <w:tcPr>
            <w:tcW w:w="1000" w:type="pct"/>
            <w:tcBorders>
              <w:left w:val="single" w:sz="4" w:space="0" w:color="auto"/>
              <w:right w:val="single" w:sz="4" w:space="0" w:color="auto"/>
            </w:tcBorders>
            <w:shd w:val="clear" w:color="auto" w:fill="6BC0BB"/>
          </w:tcPr>
          <w:p w14:paraId="2A31A991" w14:textId="3109D232" w:rsidR="00D70ECE" w:rsidRPr="00817A8C" w:rsidRDefault="00D70ECE" w:rsidP="00D70ECE">
            <w:pPr>
              <w:pStyle w:val="Subtitle"/>
              <w:rPr>
                <w:rtl/>
                <w:lang w:bidi="ar-JO"/>
              </w:rPr>
            </w:pPr>
            <w:r w:rsidRPr="00817A8C">
              <w:rPr>
                <w:rtl/>
                <w:lang w:bidi="ar-JO"/>
              </w:rPr>
              <w:t>الاعداد</w:t>
            </w:r>
          </w:p>
        </w:tc>
        <w:tc>
          <w:tcPr>
            <w:tcW w:w="1000" w:type="pct"/>
            <w:gridSpan w:val="2"/>
            <w:tcBorders>
              <w:left w:val="single" w:sz="4" w:space="0" w:color="auto"/>
              <w:right w:val="single" w:sz="4" w:space="0" w:color="auto"/>
            </w:tcBorders>
            <w:shd w:val="clear" w:color="auto" w:fill="auto"/>
          </w:tcPr>
          <w:p w14:paraId="4E42F877" w14:textId="7ED3B609" w:rsidR="00D70ECE" w:rsidRPr="00817A8C" w:rsidRDefault="00D70ECE" w:rsidP="00D70ECE">
            <w:pPr>
              <w:rPr>
                <w:rtl/>
                <w:lang w:bidi="ar-JO"/>
              </w:rPr>
            </w:pPr>
          </w:p>
        </w:tc>
        <w:tc>
          <w:tcPr>
            <w:tcW w:w="1000" w:type="pct"/>
            <w:tcBorders>
              <w:left w:val="single" w:sz="4" w:space="0" w:color="auto"/>
              <w:right w:val="single" w:sz="4" w:space="0" w:color="auto"/>
            </w:tcBorders>
            <w:shd w:val="clear" w:color="auto" w:fill="auto"/>
          </w:tcPr>
          <w:p w14:paraId="7A42D06F" w14:textId="09E0596F" w:rsidR="00D70ECE" w:rsidRPr="00817A8C" w:rsidRDefault="00D70ECE" w:rsidP="00D70ECE">
            <w:pPr>
              <w:rPr>
                <w:rtl/>
              </w:rPr>
            </w:pPr>
          </w:p>
        </w:tc>
        <w:tc>
          <w:tcPr>
            <w:tcW w:w="1002" w:type="pct"/>
            <w:gridSpan w:val="2"/>
            <w:tcBorders>
              <w:left w:val="single" w:sz="4" w:space="0" w:color="auto"/>
              <w:right w:val="single" w:sz="4" w:space="0" w:color="auto"/>
            </w:tcBorders>
            <w:shd w:val="clear" w:color="auto" w:fill="auto"/>
          </w:tcPr>
          <w:p w14:paraId="70431F0B" w14:textId="4FF2E98F" w:rsidR="00D70ECE" w:rsidRPr="00817A8C" w:rsidRDefault="00D70ECE" w:rsidP="00D70ECE">
            <w:pPr>
              <w:rPr>
                <w:rtl/>
                <w:lang w:bidi="ar-JO"/>
              </w:rPr>
            </w:pPr>
          </w:p>
        </w:tc>
        <w:tc>
          <w:tcPr>
            <w:tcW w:w="998" w:type="pct"/>
            <w:tcBorders>
              <w:left w:val="single" w:sz="4" w:space="0" w:color="auto"/>
              <w:right w:val="single" w:sz="4" w:space="0" w:color="auto"/>
            </w:tcBorders>
            <w:shd w:val="clear" w:color="auto" w:fill="auto"/>
          </w:tcPr>
          <w:p w14:paraId="5A0AD86A" w14:textId="2EEBBDA4" w:rsidR="00D70ECE" w:rsidRPr="00817A8C" w:rsidRDefault="00D70ECE" w:rsidP="00D70ECE">
            <w:pPr>
              <w:rPr>
                <w:rtl/>
                <w:lang w:bidi="ar-JO"/>
              </w:rPr>
            </w:pPr>
          </w:p>
        </w:tc>
      </w:tr>
      <w:tr w:rsidR="009816C7" w:rsidRPr="00817A8C" w14:paraId="437A5D9A" w14:textId="77777777" w:rsidTr="00EA7D0E">
        <w:trPr>
          <w:trHeight w:val="312"/>
        </w:trPr>
        <w:tc>
          <w:tcPr>
            <w:tcW w:w="1000" w:type="pct"/>
            <w:tcBorders>
              <w:left w:val="single" w:sz="4" w:space="0" w:color="auto"/>
              <w:right w:val="single" w:sz="4" w:space="0" w:color="auto"/>
            </w:tcBorders>
            <w:shd w:val="clear" w:color="auto" w:fill="6BC0BB"/>
          </w:tcPr>
          <w:p w14:paraId="2CA97CF8" w14:textId="2909EFFB" w:rsidR="009816C7" w:rsidRPr="00817A8C" w:rsidRDefault="009816C7" w:rsidP="009816C7">
            <w:pPr>
              <w:pStyle w:val="Subtitle"/>
              <w:rPr>
                <w:rtl/>
                <w:lang w:bidi="ar-JO"/>
              </w:rPr>
            </w:pPr>
            <w:r w:rsidRPr="00817A8C">
              <w:rPr>
                <w:rtl/>
                <w:lang w:bidi="ar-JO"/>
              </w:rPr>
              <w:t>المراجعة (الرئيس المباشر)</w:t>
            </w:r>
          </w:p>
        </w:tc>
        <w:tc>
          <w:tcPr>
            <w:tcW w:w="1000" w:type="pct"/>
            <w:gridSpan w:val="2"/>
            <w:tcBorders>
              <w:left w:val="single" w:sz="4" w:space="0" w:color="auto"/>
              <w:right w:val="single" w:sz="4" w:space="0" w:color="auto"/>
            </w:tcBorders>
            <w:shd w:val="clear" w:color="auto" w:fill="auto"/>
          </w:tcPr>
          <w:p w14:paraId="7D2C0FB4" w14:textId="7D3DEDDD" w:rsidR="009816C7" w:rsidRPr="00817A8C" w:rsidRDefault="009816C7" w:rsidP="009816C7">
            <w:pPr>
              <w:rPr>
                <w:rtl/>
                <w:lang w:bidi="ar-JO"/>
              </w:rPr>
            </w:pPr>
          </w:p>
        </w:tc>
        <w:tc>
          <w:tcPr>
            <w:tcW w:w="1000" w:type="pct"/>
            <w:tcBorders>
              <w:left w:val="single" w:sz="4" w:space="0" w:color="auto"/>
              <w:right w:val="single" w:sz="4" w:space="0" w:color="auto"/>
            </w:tcBorders>
            <w:shd w:val="clear" w:color="auto" w:fill="auto"/>
          </w:tcPr>
          <w:p w14:paraId="1E6375E3" w14:textId="17679EA5" w:rsidR="009816C7" w:rsidRPr="00817A8C" w:rsidRDefault="009816C7" w:rsidP="009816C7">
            <w:pPr>
              <w:rPr>
                <w:rtl/>
                <w:lang w:bidi="ar-JO"/>
              </w:rPr>
            </w:pPr>
          </w:p>
        </w:tc>
        <w:tc>
          <w:tcPr>
            <w:tcW w:w="1002" w:type="pct"/>
            <w:gridSpan w:val="2"/>
            <w:tcBorders>
              <w:left w:val="single" w:sz="4" w:space="0" w:color="auto"/>
              <w:right w:val="single" w:sz="4" w:space="0" w:color="auto"/>
            </w:tcBorders>
            <w:shd w:val="clear" w:color="auto" w:fill="auto"/>
          </w:tcPr>
          <w:p w14:paraId="68AE44ED" w14:textId="43A12079" w:rsidR="009816C7" w:rsidRPr="00817A8C" w:rsidRDefault="009816C7" w:rsidP="009816C7">
            <w:pPr>
              <w:rPr>
                <w:rtl/>
                <w:lang w:bidi="ar-JO"/>
              </w:rPr>
            </w:pPr>
          </w:p>
        </w:tc>
        <w:tc>
          <w:tcPr>
            <w:tcW w:w="998" w:type="pct"/>
            <w:tcBorders>
              <w:left w:val="single" w:sz="4" w:space="0" w:color="auto"/>
              <w:right w:val="single" w:sz="4" w:space="0" w:color="auto"/>
            </w:tcBorders>
            <w:shd w:val="clear" w:color="auto" w:fill="auto"/>
          </w:tcPr>
          <w:p w14:paraId="00973289" w14:textId="77777777" w:rsidR="009816C7" w:rsidRPr="00817A8C" w:rsidRDefault="009816C7" w:rsidP="009816C7">
            <w:pPr>
              <w:rPr>
                <w:rtl/>
                <w:lang w:bidi="ar-JO"/>
              </w:rPr>
            </w:pPr>
          </w:p>
        </w:tc>
      </w:tr>
      <w:tr w:rsidR="005407C9" w:rsidRPr="00817A8C" w14:paraId="387BDBFD" w14:textId="77777777" w:rsidTr="00EA7D0E">
        <w:trPr>
          <w:trHeight w:val="312"/>
        </w:trPr>
        <w:tc>
          <w:tcPr>
            <w:tcW w:w="1000" w:type="pct"/>
            <w:tcBorders>
              <w:left w:val="single" w:sz="4" w:space="0" w:color="auto"/>
              <w:right w:val="single" w:sz="4" w:space="0" w:color="auto"/>
            </w:tcBorders>
            <w:shd w:val="clear" w:color="auto" w:fill="6BC0BB"/>
          </w:tcPr>
          <w:p w14:paraId="38A71BE7" w14:textId="4124109A" w:rsidR="005407C9" w:rsidRPr="00817A8C" w:rsidRDefault="005407C9" w:rsidP="009816C7">
            <w:pPr>
              <w:pStyle w:val="Subtitle"/>
              <w:rPr>
                <w:rtl/>
                <w:lang w:bidi="ar-JO"/>
              </w:rPr>
            </w:pPr>
            <w:r w:rsidRPr="005407C9">
              <w:rPr>
                <w:rtl/>
                <w:lang w:bidi="ar-JO"/>
              </w:rPr>
              <w:lastRenderedPageBreak/>
              <w:t>الاعتماد (لجنة الموارد البشرية)</w:t>
            </w:r>
          </w:p>
        </w:tc>
        <w:tc>
          <w:tcPr>
            <w:tcW w:w="1000" w:type="pct"/>
            <w:gridSpan w:val="2"/>
            <w:tcBorders>
              <w:left w:val="single" w:sz="4" w:space="0" w:color="auto"/>
              <w:right w:val="single" w:sz="4" w:space="0" w:color="auto"/>
            </w:tcBorders>
            <w:shd w:val="clear" w:color="auto" w:fill="auto"/>
          </w:tcPr>
          <w:p w14:paraId="7DE641E2" w14:textId="77777777" w:rsidR="005407C9" w:rsidRPr="00817A8C" w:rsidRDefault="005407C9" w:rsidP="009816C7">
            <w:pPr>
              <w:rPr>
                <w:rtl/>
                <w:lang w:bidi="ar-JO"/>
              </w:rPr>
            </w:pPr>
          </w:p>
        </w:tc>
        <w:tc>
          <w:tcPr>
            <w:tcW w:w="1000" w:type="pct"/>
            <w:tcBorders>
              <w:left w:val="single" w:sz="4" w:space="0" w:color="auto"/>
              <w:right w:val="single" w:sz="4" w:space="0" w:color="auto"/>
            </w:tcBorders>
            <w:shd w:val="clear" w:color="auto" w:fill="auto"/>
          </w:tcPr>
          <w:p w14:paraId="057A7A8F" w14:textId="77777777" w:rsidR="005407C9" w:rsidRPr="00817A8C" w:rsidRDefault="005407C9" w:rsidP="009816C7">
            <w:pPr>
              <w:rPr>
                <w:rtl/>
                <w:lang w:bidi="ar-JO"/>
              </w:rPr>
            </w:pPr>
          </w:p>
        </w:tc>
        <w:tc>
          <w:tcPr>
            <w:tcW w:w="1002" w:type="pct"/>
            <w:gridSpan w:val="2"/>
            <w:tcBorders>
              <w:left w:val="single" w:sz="4" w:space="0" w:color="auto"/>
              <w:right w:val="single" w:sz="4" w:space="0" w:color="auto"/>
            </w:tcBorders>
            <w:shd w:val="clear" w:color="auto" w:fill="auto"/>
          </w:tcPr>
          <w:p w14:paraId="46BC7260" w14:textId="77777777" w:rsidR="005407C9" w:rsidRPr="00817A8C" w:rsidRDefault="005407C9" w:rsidP="009816C7">
            <w:pPr>
              <w:rPr>
                <w:rtl/>
                <w:lang w:bidi="ar-JO"/>
              </w:rPr>
            </w:pPr>
          </w:p>
        </w:tc>
        <w:tc>
          <w:tcPr>
            <w:tcW w:w="998" w:type="pct"/>
            <w:tcBorders>
              <w:left w:val="single" w:sz="4" w:space="0" w:color="auto"/>
              <w:right w:val="single" w:sz="4" w:space="0" w:color="auto"/>
            </w:tcBorders>
            <w:shd w:val="clear" w:color="auto" w:fill="auto"/>
          </w:tcPr>
          <w:p w14:paraId="467CB014" w14:textId="77777777" w:rsidR="005407C9" w:rsidRPr="00817A8C" w:rsidRDefault="005407C9" w:rsidP="009816C7">
            <w:pPr>
              <w:rPr>
                <w:rtl/>
                <w:lang w:bidi="ar-JO"/>
              </w:rPr>
            </w:pPr>
          </w:p>
        </w:tc>
      </w:tr>
    </w:tbl>
    <w:p w14:paraId="6A0C8C6C" w14:textId="42767567" w:rsidR="00BC5B7E" w:rsidRPr="005407C9" w:rsidRDefault="00BC5B7E" w:rsidP="005407C9">
      <w:pPr>
        <w:rPr>
          <w:rtl/>
        </w:rPr>
      </w:pPr>
    </w:p>
    <w:sectPr w:rsidR="00BC5B7E" w:rsidRPr="005407C9" w:rsidSect="00357991">
      <w:headerReference w:type="default" r:id="rId30"/>
      <w:footerReference w:type="default" r:id="rId31"/>
      <w:headerReference w:type="first" r:id="rId32"/>
      <w:footerReference w:type="first" r:id="rId33"/>
      <w:pgSz w:w="11907" w:h="16839" w:code="9"/>
      <w:pgMar w:top="557" w:right="1260" w:bottom="1350" w:left="153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D20A" w14:textId="77777777" w:rsidR="00631091" w:rsidRDefault="00631091" w:rsidP="00C6314E">
      <w:pPr>
        <w:spacing w:line="240" w:lineRule="auto"/>
      </w:pPr>
      <w:r>
        <w:separator/>
      </w:r>
    </w:p>
  </w:endnote>
  <w:endnote w:type="continuationSeparator" w:id="0">
    <w:p w14:paraId="7AC4A7ED" w14:textId="77777777" w:rsidR="00631091" w:rsidRDefault="00631091" w:rsidP="00C63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00000000" w:usb1="C000204B"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7711404"/>
      <w:docPartObj>
        <w:docPartGallery w:val="Page Numbers (Bottom of Page)"/>
        <w:docPartUnique/>
      </w:docPartObj>
    </w:sdtPr>
    <w:sdtEndPr/>
    <w:sdtContent>
      <w:sdt>
        <w:sdtPr>
          <w:rPr>
            <w:rtl/>
          </w:rPr>
          <w:id w:val="-810025228"/>
          <w:docPartObj>
            <w:docPartGallery w:val="Page Numbers (Top of Page)"/>
            <w:docPartUnique/>
          </w:docPartObj>
        </w:sdtPr>
        <w:sdtEndPr/>
        <w:sdtContent>
          <w:p w14:paraId="6E862964" w14:textId="18586E75" w:rsidR="00083A06" w:rsidRDefault="00083A06">
            <w:pPr>
              <w:pStyle w:val="Footer"/>
            </w:pPr>
            <w:r>
              <w:t xml:space="preserve">Page </w:t>
            </w:r>
            <w:r w:rsidR="003643CC">
              <w:rPr>
                <w:b/>
                <w:bCs/>
              </w:rPr>
              <w:fldChar w:fldCharType="begin"/>
            </w:r>
            <w:r>
              <w:rPr>
                <w:b/>
                <w:bCs/>
              </w:rPr>
              <w:instrText xml:space="preserve"> PAGE </w:instrText>
            </w:r>
            <w:r w:rsidR="003643CC">
              <w:rPr>
                <w:b/>
                <w:bCs/>
              </w:rPr>
              <w:fldChar w:fldCharType="separate"/>
            </w:r>
            <w:r w:rsidR="005C38C0">
              <w:rPr>
                <w:b/>
                <w:bCs/>
                <w:noProof/>
                <w:rtl/>
              </w:rPr>
              <w:t>4</w:t>
            </w:r>
            <w:r w:rsidR="003643CC">
              <w:rPr>
                <w:b/>
                <w:bCs/>
              </w:rPr>
              <w:fldChar w:fldCharType="end"/>
            </w:r>
            <w:r>
              <w:t xml:space="preserve"> of </w:t>
            </w:r>
            <w:r w:rsidR="003643CC">
              <w:rPr>
                <w:b/>
                <w:bCs/>
              </w:rPr>
              <w:fldChar w:fldCharType="begin"/>
            </w:r>
            <w:r>
              <w:rPr>
                <w:b/>
                <w:bCs/>
              </w:rPr>
              <w:instrText xml:space="preserve"> NUMPAGES  </w:instrText>
            </w:r>
            <w:r w:rsidR="003643CC">
              <w:rPr>
                <w:b/>
                <w:bCs/>
              </w:rPr>
              <w:fldChar w:fldCharType="separate"/>
            </w:r>
            <w:r w:rsidR="005C38C0">
              <w:rPr>
                <w:b/>
                <w:bCs/>
                <w:noProof/>
                <w:rtl/>
              </w:rPr>
              <w:t>4</w:t>
            </w:r>
            <w:r w:rsidR="003643CC">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7233" w14:textId="77777777" w:rsidR="00083A06" w:rsidRDefault="00083A06" w:rsidP="00083A06">
    <w:pPr>
      <w:pStyle w:val="Footer"/>
      <w:rPr>
        <w:rtl/>
        <w:lang w:bidi="ar-JO"/>
      </w:rPr>
    </w:pPr>
    <w:r>
      <w:rPr>
        <w:rFonts w:hint="cs"/>
        <w:rtl/>
      </w:rPr>
      <w:t>اعتماد قسم إدارة وتوكيد الجودة</w:t>
    </w:r>
    <w:r>
      <w:ptab w:relativeTo="margin" w:alignment="center" w:leader="none"/>
    </w:r>
    <w:r>
      <w:rPr>
        <w:rFonts w:hint="cs"/>
        <w:rtl/>
        <w:lang w:bidi="ar-JO"/>
      </w:rPr>
      <w:t xml:space="preserve"> 136</w:t>
    </w:r>
    <w:r>
      <w:t xml:space="preserve">: </w:t>
    </w:r>
    <w:r>
      <w:rPr>
        <w:rFonts w:hint="cs"/>
        <w:rtl/>
      </w:rPr>
      <w:t>عدد الصفحات</w:t>
    </w:r>
    <w:r>
      <w:ptab w:relativeTo="margin" w:alignment="right" w:leader="none"/>
    </w:r>
    <w:r>
      <w:rPr>
        <w:rFonts w:hint="cs"/>
        <w:rtl/>
        <w:lang w:bidi="ar-JO"/>
      </w:rPr>
      <w:t>دليل العمليات            الاصدار الثالث/ 2018 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4B53" w14:textId="77777777" w:rsidR="00631091" w:rsidRDefault="00631091" w:rsidP="00C6314E">
      <w:pPr>
        <w:spacing w:line="240" w:lineRule="auto"/>
      </w:pPr>
      <w:r>
        <w:separator/>
      </w:r>
    </w:p>
  </w:footnote>
  <w:footnote w:type="continuationSeparator" w:id="0">
    <w:p w14:paraId="33332285" w14:textId="77777777" w:rsidR="00631091" w:rsidRDefault="00631091" w:rsidP="00C63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tl/>
      </w:rPr>
      <w:id w:val="777534674"/>
      <w:docPartObj>
        <w:docPartGallery w:val="Page Numbers (Top of Page)"/>
        <w:docPartUnique/>
      </w:docPartObj>
    </w:sdtPr>
    <w:sdtEndPr>
      <w:rPr>
        <w:b/>
        <w:bCs/>
        <w:sz w:val="28"/>
        <w:szCs w:val="28"/>
        <w:lang w:bidi="ar-JO"/>
      </w:rPr>
    </w:sdtEndPr>
    <w:sdtContent>
      <w:p w14:paraId="7E3B459B" w14:textId="48212D1B" w:rsidR="00083A06" w:rsidRPr="008A4A1F" w:rsidRDefault="005407C9" w:rsidP="00C6314E">
        <w:pPr>
          <w:pStyle w:val="Header"/>
          <w:rPr>
            <w:b/>
            <w:bCs/>
            <w:sz w:val="26"/>
            <w:szCs w:val="26"/>
          </w:rPr>
        </w:pPr>
        <w:r>
          <w:rPr>
            <w:noProof/>
          </w:rPr>
          <w:drawing>
            <wp:anchor distT="0" distB="0" distL="114300" distR="114300" simplePos="0" relativeHeight="251661824" behindDoc="1" locked="0" layoutInCell="1" allowOverlap="1" wp14:anchorId="60531A8B" wp14:editId="55EF4C4D">
              <wp:simplePos x="0" y="0"/>
              <wp:positionH relativeFrom="margin">
                <wp:align>center</wp:align>
              </wp:positionH>
              <wp:positionV relativeFrom="paragraph">
                <wp:posOffset>-216535</wp:posOffset>
              </wp:positionV>
              <wp:extent cx="723900" cy="723900"/>
              <wp:effectExtent l="0" t="0" r="0" b="0"/>
              <wp:wrapTight wrapText="bothSides">
                <wp:wrapPolygon edited="0">
                  <wp:start x="9853" y="2274"/>
                  <wp:lineTo x="379" y="6063"/>
                  <wp:lineTo x="0" y="9095"/>
                  <wp:lineTo x="1895" y="9474"/>
                  <wp:lineTo x="379" y="14779"/>
                  <wp:lineTo x="0" y="18947"/>
                  <wp:lineTo x="21221" y="18947"/>
                  <wp:lineTo x="21221" y="16295"/>
                  <wp:lineTo x="20463" y="15158"/>
                  <wp:lineTo x="18947" y="15158"/>
                  <wp:lineTo x="20842" y="11747"/>
                  <wp:lineTo x="20842" y="10989"/>
                  <wp:lineTo x="17432" y="9095"/>
                  <wp:lineTo x="11368" y="2274"/>
                  <wp:lineTo x="9853"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104321">
          <w:rPr>
            <w:b/>
            <w:bCs/>
            <w:noProof/>
            <w:sz w:val="26"/>
            <w:szCs w:val="26"/>
          </w:rPr>
          <mc:AlternateContent>
            <mc:Choice Requires="wps">
              <w:drawing>
                <wp:anchor distT="0" distB="0" distL="114300" distR="114300" simplePos="0" relativeHeight="251659776" behindDoc="0" locked="0" layoutInCell="1" allowOverlap="1" wp14:anchorId="5AD070A9" wp14:editId="066722FF">
                  <wp:simplePos x="0" y="0"/>
                  <wp:positionH relativeFrom="column">
                    <wp:posOffset>-361950</wp:posOffset>
                  </wp:positionH>
                  <wp:positionV relativeFrom="paragraph">
                    <wp:posOffset>-19050</wp:posOffset>
                  </wp:positionV>
                  <wp:extent cx="914400" cy="281305"/>
                  <wp:effectExtent l="57150" t="38100" r="57150" b="806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81305"/>
                          </a:xfrm>
                          <a:prstGeom prst="rect">
                            <a:avLst/>
                          </a:prstGeom>
                          <a:ln/>
                        </wps:spPr>
                        <wps:style>
                          <a:lnRef idx="1">
                            <a:schemeClr val="dk1"/>
                          </a:lnRef>
                          <a:fillRef idx="2">
                            <a:schemeClr val="dk1"/>
                          </a:fillRef>
                          <a:effectRef idx="1">
                            <a:schemeClr val="dk1"/>
                          </a:effectRef>
                          <a:fontRef idx="minor">
                            <a:schemeClr val="dk1"/>
                          </a:fontRef>
                        </wps:style>
                        <wps:txbx>
                          <w:txbxContent>
                            <w:p w14:paraId="64D56C6B" w14:textId="77777777" w:rsidR="00083A06" w:rsidRPr="00F5331A" w:rsidRDefault="00F5331A" w:rsidP="00D640F4">
                              <w:pPr>
                                <w:jc w:val="center"/>
                                <w:rPr>
                                  <w:rFonts w:ascii="Simplified Arabic" w:hAnsi="Simplified Arabic" w:cs="Simplified Arabic"/>
                                  <w:b/>
                                  <w:bCs/>
                                  <w:sz w:val="18"/>
                                  <w:szCs w:val="18"/>
                                  <w:lang w:bidi="ar-JO"/>
                                </w:rPr>
                              </w:pPr>
                              <w:r w:rsidRPr="00F5331A">
                                <w:rPr>
                                  <w:rFonts w:ascii="Simplified Arabic" w:hAnsi="Simplified Arabic" w:cs="Simplified Arabic"/>
                                  <w:b/>
                                  <w:bCs/>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D070A9" id="_x0000_t202" coordsize="21600,21600" o:spt="202" path="m,l,21600r21600,l21600,xe">
                  <v:stroke joinstyle="miter"/>
                  <v:path gradientshapeok="t" o:connecttype="rect"/>
                </v:shapetype>
                <v:shape id="Text Box 1" o:spid="_x0000_s1026" type="#_x0000_t202" style="position:absolute;left:0;text-align:left;margin-left:-28.5pt;margin-top:-1.5pt;width:1in;height: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leWwIAABYFAAAOAAAAZHJzL2Uyb0RvYy54bWysVN9v0zAQfkfif7D8zpKUDkbUdCqdhpCq&#10;baJDe3Ydu4nm+IztNil/PWcnTavBhIR4cc65735/59l11yiyF9bVoAuaXaSUCM2hrPW2oN8fb99d&#10;UeI80yVToEVBD8LR6/nbN7PW5GICFahSWIJOtMtbU9DKe5MnieOVaJi7ACM0KiXYhnm82m1SWtai&#10;90YlkzT9kLRgS2OBC+fw702vpPPoX0rB/b2UTniiCoq5+XjaeG7CmcxnLN9aZqqaD2mwf8iiYbXG&#10;oKOrG+YZ2dn6N1dNzS04kP6CQ5OAlDUXsQasJktfVLOumBGxFmyOM2Ob3P9zy+/2a/Ngie8+Q4cD&#10;jEU4swL+7LA3SWtcPmBCT13uEB0K7aRtwhdLIGiIvT2M/RSdJxx/fsqm0xQ1HFWTq+x9ehn6nZyM&#10;jXX+i4CGBKGgFscVE2D7lfM99AgJsZQ+ptRnEfPxByV65TchSV2eqggcEktlyZ7h9MvnbIiuNCKD&#10;iayVGo0mfemvGQ3YYCYir0bDoWevGY7oGBG0Hw2bWoP9S9QePwzC9bWGsn236bAZQdxAecAJWujJ&#10;7Qy/rbGdK+b8A7PIZpwAbqi/x0MqaAsKg0RJBfbnn/4HPJIMtZS0uB0FdT92zApK1FeN9IuTxXWK&#10;l+nlxwnGsOeazblG75ol4AgyfAsMj2LAe3UUpYXmCRd5EaKiimmOsQvqj+LS9zuLDwEXi0UE4QIZ&#10;5ld6bfiRuIEsj90Ts2ZglEcq3sFxj1j+glg9NgxGw2LnQdaRdaeuDo3H5Yu8HR6KsN3n94g6PWfz&#10;XwAAAP//AwBQSwMEFAAGAAgAAAAhAI+yjN/fAAAADQEAAA8AAABkcnMvZG93bnJldi54bWxMT01v&#10;wjAMvU/af4g8aRcEKSsbUJoiBOKwGyvs7qahrdY4XROg+/czp+1i+8n2+0jXg23F1fS+caRgOolA&#10;GNKubKhScDruxwsQPiCV2DoyCn6Mh3X2+JBiUrobfZhrHirBJOQTVFCH0CVSel0bi37iOkO8O7ve&#10;YmDYV7Ls8cbktpUvUfQmLTbECjV2Zlsb/ZVfrILtYTmKzwV+f+aj973Tm91Mn45KPT8NuxWXzQpE&#10;MEP4+4B7BvYPGRsr3IVKL1oF49c5Bwo8xNz5YHHHhYLZNAaZpfJ/iuwXAAD//wMAUEsBAi0AFAAG&#10;AAgAAAAhALaDOJL+AAAA4QEAABMAAAAAAAAAAAAAAAAAAAAAAFtDb250ZW50X1R5cGVzXS54bWxQ&#10;SwECLQAUAAYACAAAACEAOP0h/9YAAACUAQAACwAAAAAAAAAAAAAAAAAvAQAAX3JlbHMvLnJlbHNQ&#10;SwECLQAUAAYACAAAACEACgVJXlsCAAAWBQAADgAAAAAAAAAAAAAAAAAuAgAAZHJzL2Uyb0RvYy54&#10;bWxQSwECLQAUAAYACAAAACEAj7KM398AAAANAQAADwAAAAAAAAAAAAAAAAC1BAAAZHJzL2Rvd25y&#10;ZXYueG1sUEsFBgAAAAAEAAQA8wAAAMEFAAAAAA==&#10;" fillcolor="gray [1616]" strokecolor="black [3040]">
                  <v:fill color2="#d9d9d9 [496]" rotate="t" angle="180" colors="0 #bcbcbc;22938f #d0d0d0;1 #ededed" focus="100%" type="gradient"/>
                  <v:shadow on="t" color="black" opacity="24903f" origin=",.5" offset="0,.55556mm"/>
                  <v:path arrowok="t"/>
                  <v:textbox>
                    <w:txbxContent>
                      <w:p w14:paraId="64D56C6B" w14:textId="77777777" w:rsidR="00083A06" w:rsidRPr="00F5331A" w:rsidRDefault="00F5331A" w:rsidP="00D640F4">
                        <w:pPr>
                          <w:jc w:val="center"/>
                          <w:rPr>
                            <w:rFonts w:ascii="Simplified Arabic" w:hAnsi="Simplified Arabic" w:cs="Simplified Arabic"/>
                            <w:b/>
                            <w:bCs/>
                            <w:sz w:val="18"/>
                            <w:szCs w:val="18"/>
                            <w:lang w:bidi="ar-JO"/>
                          </w:rPr>
                        </w:pPr>
                        <w:r w:rsidRPr="00F5331A">
                          <w:rPr>
                            <w:rFonts w:ascii="Simplified Arabic" w:hAnsi="Simplified Arabic" w:cs="Simplified Arabic"/>
                            <w:b/>
                            <w:bCs/>
                            <w:sz w:val="18"/>
                            <w:szCs w:val="18"/>
                            <w:lang w:bidi="ar-JO"/>
                          </w:rPr>
                          <w:t>T02</w:t>
                        </w:r>
                      </w:p>
                    </w:txbxContent>
                  </v:textbox>
                </v:shape>
              </w:pict>
            </mc:Fallback>
          </mc:AlternateContent>
        </w:r>
      </w:p>
      <w:p w14:paraId="6D70156D" w14:textId="77777777" w:rsidR="005407C9" w:rsidRDefault="005407C9" w:rsidP="00772E10">
        <w:pPr>
          <w:jc w:val="center"/>
          <w:rPr>
            <w:b/>
            <w:bCs/>
            <w:sz w:val="28"/>
            <w:szCs w:val="28"/>
            <w:lang w:bidi="ar-JO"/>
          </w:rPr>
        </w:pPr>
      </w:p>
      <w:p w14:paraId="42EA4CEF" w14:textId="584F189D" w:rsidR="004B5FE0" w:rsidRDefault="00BC0C94" w:rsidP="00772E10">
        <w:pPr>
          <w:jc w:val="center"/>
          <w:rPr>
            <w:b/>
            <w:bCs/>
            <w:sz w:val="28"/>
            <w:szCs w:val="28"/>
            <w:rtl/>
            <w:lang w:bidi="ar-JO"/>
          </w:rPr>
        </w:pPr>
        <w:r>
          <w:rPr>
            <w:rFonts w:hint="cs"/>
            <w:b/>
            <w:bCs/>
            <w:sz w:val="28"/>
            <w:szCs w:val="28"/>
            <w:rtl/>
            <w:lang w:bidi="ar-JO"/>
          </w:rPr>
          <w:t xml:space="preserve">نموذج </w:t>
        </w:r>
        <w:r w:rsidR="00777531">
          <w:rPr>
            <w:rFonts w:hint="cs"/>
            <w:b/>
            <w:bCs/>
            <w:sz w:val="28"/>
            <w:szCs w:val="28"/>
            <w:rtl/>
            <w:lang w:bidi="ar-JO"/>
          </w:rPr>
          <w:t xml:space="preserve">بطاقة الوصف </w:t>
        </w:r>
        <w:r w:rsidR="00083A06">
          <w:rPr>
            <w:rFonts w:hint="cs"/>
            <w:b/>
            <w:bCs/>
            <w:sz w:val="28"/>
            <w:szCs w:val="28"/>
            <w:rtl/>
            <w:lang w:bidi="ar-JO"/>
          </w:rPr>
          <w:t>الوظيف</w:t>
        </w:r>
        <w:r w:rsidR="00777531">
          <w:rPr>
            <w:rFonts w:hint="cs"/>
            <w:b/>
            <w:bCs/>
            <w:sz w:val="28"/>
            <w:szCs w:val="28"/>
            <w:rtl/>
            <w:lang w:bidi="ar-JO"/>
          </w:rPr>
          <w:t>ي التحليلي</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4510060"/>
      <w:temporary/>
      <w:showingPlcHdr/>
    </w:sdtPr>
    <w:sdtEndPr/>
    <w:sdtContent>
      <w:p w14:paraId="04664624" w14:textId="77777777" w:rsidR="00083A06" w:rsidRDefault="00083A06">
        <w:pPr>
          <w:pStyle w:val="Header"/>
        </w:pPr>
        <w:r>
          <w:t>[Type text]</w:t>
        </w:r>
      </w:p>
    </w:sdtContent>
  </w:sdt>
  <w:p w14:paraId="629D971C" w14:textId="77777777" w:rsidR="00083A06" w:rsidRDefault="0008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1D5"/>
    <w:multiLevelType w:val="hybridMultilevel"/>
    <w:tmpl w:val="A736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C63C6"/>
    <w:multiLevelType w:val="hybridMultilevel"/>
    <w:tmpl w:val="DCB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361B8"/>
    <w:multiLevelType w:val="multilevel"/>
    <w:tmpl w:val="56183370"/>
    <w:styleLink w:val="CurrentList4"/>
    <w:lvl w:ilvl="0">
      <w:start w:val="1"/>
      <w:numFmt w:val="decimal"/>
      <w:lvlText w:val="%1."/>
      <w:lvlJc w:val="left"/>
      <w:pPr>
        <w:ind w:left="924" w:hanging="360"/>
      </w:pPr>
      <w:rPr>
        <w:rFonts w:hint="default"/>
      </w:rPr>
    </w:lvl>
    <w:lvl w:ilvl="1">
      <w:start w:val="1"/>
      <w:numFmt w:val="decimal"/>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abstractNum w:abstractNumId="3" w15:restartNumberingAfterBreak="0">
    <w:nsid w:val="3661646A"/>
    <w:multiLevelType w:val="multilevel"/>
    <w:tmpl w:val="EB2C8308"/>
    <w:lvl w:ilvl="0">
      <w:start w:val="5"/>
      <w:numFmt w:val="decimal"/>
      <w:lvlText w:val="%1"/>
      <w:lvlJc w:val="left"/>
      <w:pPr>
        <w:ind w:left="360" w:hanging="360"/>
      </w:pPr>
      <w:rPr>
        <w:rFonts w:eastAsiaTheme="majorEastAsia" w:hint="default"/>
      </w:rPr>
    </w:lvl>
    <w:lvl w:ilvl="1">
      <w:start w:val="1"/>
      <w:numFmt w:val="decimal"/>
      <w:lvlText w:val="%1.%2"/>
      <w:lvlJc w:val="left"/>
      <w:pPr>
        <w:ind w:left="1284" w:hanging="360"/>
      </w:pPr>
      <w:rPr>
        <w:rFonts w:eastAsiaTheme="majorEastAsia" w:hint="default"/>
        <w:b/>
        <w:bCs/>
      </w:rPr>
    </w:lvl>
    <w:lvl w:ilvl="2">
      <w:start w:val="1"/>
      <w:numFmt w:val="decimal"/>
      <w:lvlText w:val="%1.%2.%3"/>
      <w:lvlJc w:val="left"/>
      <w:pPr>
        <w:ind w:left="2568" w:hanging="720"/>
      </w:pPr>
      <w:rPr>
        <w:rFonts w:eastAsiaTheme="majorEastAsia" w:hint="default"/>
      </w:rPr>
    </w:lvl>
    <w:lvl w:ilvl="3">
      <w:start w:val="1"/>
      <w:numFmt w:val="decimal"/>
      <w:lvlText w:val="%1.%2.%3.%4"/>
      <w:lvlJc w:val="left"/>
      <w:pPr>
        <w:ind w:left="3492" w:hanging="720"/>
      </w:pPr>
      <w:rPr>
        <w:rFonts w:eastAsiaTheme="majorEastAsia" w:hint="default"/>
      </w:rPr>
    </w:lvl>
    <w:lvl w:ilvl="4">
      <w:start w:val="1"/>
      <w:numFmt w:val="decimal"/>
      <w:lvlText w:val="%1.%2.%3.%4.%5"/>
      <w:lvlJc w:val="left"/>
      <w:pPr>
        <w:ind w:left="4776" w:hanging="1080"/>
      </w:pPr>
      <w:rPr>
        <w:rFonts w:eastAsiaTheme="majorEastAsia" w:hint="default"/>
      </w:rPr>
    </w:lvl>
    <w:lvl w:ilvl="5">
      <w:start w:val="1"/>
      <w:numFmt w:val="decimal"/>
      <w:lvlText w:val="%1.%2.%3.%4.%5.%6"/>
      <w:lvlJc w:val="left"/>
      <w:pPr>
        <w:ind w:left="5700" w:hanging="1080"/>
      </w:pPr>
      <w:rPr>
        <w:rFonts w:eastAsiaTheme="majorEastAsia" w:hint="default"/>
      </w:rPr>
    </w:lvl>
    <w:lvl w:ilvl="6">
      <w:start w:val="1"/>
      <w:numFmt w:val="decimal"/>
      <w:lvlText w:val="%1.%2.%3.%4.%5.%6.%7"/>
      <w:lvlJc w:val="left"/>
      <w:pPr>
        <w:ind w:left="6984" w:hanging="1440"/>
      </w:pPr>
      <w:rPr>
        <w:rFonts w:eastAsiaTheme="majorEastAsia" w:hint="default"/>
      </w:rPr>
    </w:lvl>
    <w:lvl w:ilvl="7">
      <w:start w:val="1"/>
      <w:numFmt w:val="decimal"/>
      <w:lvlText w:val="%1.%2.%3.%4.%5.%6.%7.%8"/>
      <w:lvlJc w:val="left"/>
      <w:pPr>
        <w:ind w:left="7908" w:hanging="1440"/>
      </w:pPr>
      <w:rPr>
        <w:rFonts w:eastAsiaTheme="majorEastAsia" w:hint="default"/>
      </w:rPr>
    </w:lvl>
    <w:lvl w:ilvl="8">
      <w:start w:val="1"/>
      <w:numFmt w:val="decimal"/>
      <w:lvlText w:val="%1.%2.%3.%4.%5.%6.%7.%8.%9"/>
      <w:lvlJc w:val="left"/>
      <w:pPr>
        <w:ind w:left="9192" w:hanging="1800"/>
      </w:pPr>
      <w:rPr>
        <w:rFonts w:eastAsiaTheme="majorEastAsia" w:hint="default"/>
      </w:rPr>
    </w:lvl>
  </w:abstractNum>
  <w:abstractNum w:abstractNumId="4" w15:restartNumberingAfterBreak="0">
    <w:nsid w:val="3CD60CE2"/>
    <w:multiLevelType w:val="multilevel"/>
    <w:tmpl w:val="BEE4BBC2"/>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5" w15:restartNumberingAfterBreak="0">
    <w:nsid w:val="45A7635D"/>
    <w:multiLevelType w:val="multilevel"/>
    <w:tmpl w:val="7C5C5A92"/>
    <w:styleLink w:val="CurrentList1"/>
    <w:lvl w:ilvl="0">
      <w:start w:val="1"/>
      <w:numFmt w:val="decimal"/>
      <w:lvlText w:val="%1."/>
      <w:lvlJc w:val="left"/>
      <w:pPr>
        <w:ind w:left="1340" w:hanging="360"/>
      </w:pPr>
      <w:rPr>
        <w:rFonts w:hint="default"/>
      </w:r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6" w15:restartNumberingAfterBreak="0">
    <w:nsid w:val="4CA4759F"/>
    <w:multiLevelType w:val="multilevel"/>
    <w:tmpl w:val="806AC1CA"/>
    <w:lvl w:ilvl="0">
      <w:start w:val="1"/>
      <w:numFmt w:val="decimal"/>
      <w:pStyle w:val="NoSpacing"/>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5A430FC5"/>
    <w:multiLevelType w:val="multilevel"/>
    <w:tmpl w:val="7756A5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CAD1289"/>
    <w:multiLevelType w:val="multilevel"/>
    <w:tmpl w:val="B53EB58C"/>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B815C5"/>
    <w:multiLevelType w:val="hybridMultilevel"/>
    <w:tmpl w:val="A43E4D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F67073"/>
    <w:multiLevelType w:val="hybridMultilevel"/>
    <w:tmpl w:val="3BEE63AE"/>
    <w:lvl w:ilvl="0" w:tplc="682A71E4">
      <w:start w:val="1"/>
      <w:numFmt w:val="decimal"/>
      <w:lvlText w:val="%1."/>
      <w:lvlJc w:val="left"/>
      <w:pPr>
        <w:ind w:left="1340" w:hanging="360"/>
      </w:pPr>
      <w:rPr>
        <w:rFonts w:hint="default"/>
        <w:b/>
        <w:bCs/>
      </w:r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15:restartNumberingAfterBreak="0">
    <w:nsid w:val="68C93572"/>
    <w:multiLevelType w:val="multilevel"/>
    <w:tmpl w:val="3A761BAA"/>
    <w:lvl w:ilvl="0">
      <w:start w:val="2"/>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2" w15:restartNumberingAfterBreak="0">
    <w:nsid w:val="70776801"/>
    <w:multiLevelType w:val="multilevel"/>
    <w:tmpl w:val="56183370"/>
    <w:lvl w:ilvl="0">
      <w:start w:val="1"/>
      <w:numFmt w:val="decimal"/>
      <w:lvlText w:val="%1."/>
      <w:lvlJc w:val="left"/>
      <w:pPr>
        <w:ind w:left="924" w:hanging="360"/>
      </w:pPr>
      <w:rPr>
        <w:rFonts w:hint="default"/>
      </w:rPr>
    </w:lvl>
    <w:lvl w:ilvl="1">
      <w:start w:val="1"/>
      <w:numFmt w:val="decimal"/>
      <w:pStyle w:val="Heading2"/>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abstractNum w:abstractNumId="13" w15:restartNumberingAfterBreak="0">
    <w:nsid w:val="7566126B"/>
    <w:multiLevelType w:val="multilevel"/>
    <w:tmpl w:val="4736787A"/>
    <w:styleLink w:val="CurrentList3"/>
    <w:lvl w:ilvl="0">
      <w:start w:val="1"/>
      <w:numFmt w:val="decimal"/>
      <w:lvlText w:val="%1."/>
      <w:lvlJc w:val="left"/>
      <w:pPr>
        <w:ind w:left="924" w:hanging="360"/>
      </w:pPr>
      <w:rPr>
        <w:rFonts w:hint="default"/>
      </w:rPr>
    </w:lvl>
    <w:lvl w:ilvl="1">
      <w:start w:val="1"/>
      <w:numFmt w:val="decimal"/>
      <w:isLg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num w:numId="1">
    <w:abstractNumId w:val="10"/>
  </w:num>
  <w:num w:numId="2">
    <w:abstractNumId w:val="0"/>
  </w:num>
  <w:num w:numId="3">
    <w:abstractNumId w:val="6"/>
  </w:num>
  <w:num w:numId="4">
    <w:abstractNumId w:val="12"/>
  </w:num>
  <w:num w:numId="5">
    <w:abstractNumId w:val="5"/>
  </w:num>
  <w:num w:numId="6">
    <w:abstractNumId w:val="8"/>
  </w:num>
  <w:num w:numId="7">
    <w:abstractNumId w:val="13"/>
  </w:num>
  <w:num w:numId="8">
    <w:abstractNumId w:val="2"/>
  </w:num>
  <w:num w:numId="9">
    <w:abstractNumId w:val="11"/>
  </w:num>
  <w:num w:numId="10">
    <w:abstractNumId w:val="4"/>
  </w:num>
  <w:num w:numId="11">
    <w:abstractNumId w:val="7"/>
  </w:num>
  <w:num w:numId="12">
    <w:abstractNumId w:val="3"/>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95"/>
    <w:rsid w:val="0000351D"/>
    <w:rsid w:val="00003EA1"/>
    <w:rsid w:val="0000589C"/>
    <w:rsid w:val="00006210"/>
    <w:rsid w:val="00006D74"/>
    <w:rsid w:val="000070C7"/>
    <w:rsid w:val="00007FB5"/>
    <w:rsid w:val="000139A1"/>
    <w:rsid w:val="00013E21"/>
    <w:rsid w:val="00014195"/>
    <w:rsid w:val="00015A99"/>
    <w:rsid w:val="00015E57"/>
    <w:rsid w:val="00016C8B"/>
    <w:rsid w:val="00016D8B"/>
    <w:rsid w:val="00017279"/>
    <w:rsid w:val="000176A6"/>
    <w:rsid w:val="00021D14"/>
    <w:rsid w:val="00023412"/>
    <w:rsid w:val="00023597"/>
    <w:rsid w:val="00023EDC"/>
    <w:rsid w:val="00024731"/>
    <w:rsid w:val="0002508F"/>
    <w:rsid w:val="00027B1A"/>
    <w:rsid w:val="00027D95"/>
    <w:rsid w:val="000355A9"/>
    <w:rsid w:val="00035F69"/>
    <w:rsid w:val="00036E28"/>
    <w:rsid w:val="00037F27"/>
    <w:rsid w:val="0004147C"/>
    <w:rsid w:val="00041AE5"/>
    <w:rsid w:val="00041CB0"/>
    <w:rsid w:val="00041F4B"/>
    <w:rsid w:val="00042081"/>
    <w:rsid w:val="000425A9"/>
    <w:rsid w:val="0004384A"/>
    <w:rsid w:val="00044207"/>
    <w:rsid w:val="00044458"/>
    <w:rsid w:val="000468A8"/>
    <w:rsid w:val="00046A7D"/>
    <w:rsid w:val="0004703C"/>
    <w:rsid w:val="000505A6"/>
    <w:rsid w:val="000514CE"/>
    <w:rsid w:val="000514FD"/>
    <w:rsid w:val="0005237B"/>
    <w:rsid w:val="000541A9"/>
    <w:rsid w:val="00055142"/>
    <w:rsid w:val="000553BD"/>
    <w:rsid w:val="000606EB"/>
    <w:rsid w:val="0006187F"/>
    <w:rsid w:val="000630FE"/>
    <w:rsid w:val="00063348"/>
    <w:rsid w:val="000649E3"/>
    <w:rsid w:val="00067223"/>
    <w:rsid w:val="000714DB"/>
    <w:rsid w:val="00071747"/>
    <w:rsid w:val="00071AA2"/>
    <w:rsid w:val="00076EFF"/>
    <w:rsid w:val="00077C7C"/>
    <w:rsid w:val="00081E8D"/>
    <w:rsid w:val="00082161"/>
    <w:rsid w:val="00083A06"/>
    <w:rsid w:val="00083CF9"/>
    <w:rsid w:val="00084EBF"/>
    <w:rsid w:val="000855B5"/>
    <w:rsid w:val="0008643F"/>
    <w:rsid w:val="00086508"/>
    <w:rsid w:val="00086D4F"/>
    <w:rsid w:val="00087CE3"/>
    <w:rsid w:val="00090C25"/>
    <w:rsid w:val="00090DD9"/>
    <w:rsid w:val="00091B5B"/>
    <w:rsid w:val="00093E6D"/>
    <w:rsid w:val="000944EA"/>
    <w:rsid w:val="00094EBB"/>
    <w:rsid w:val="00095E85"/>
    <w:rsid w:val="00096E0A"/>
    <w:rsid w:val="00096E46"/>
    <w:rsid w:val="000A05E2"/>
    <w:rsid w:val="000A0911"/>
    <w:rsid w:val="000A266A"/>
    <w:rsid w:val="000A2AA4"/>
    <w:rsid w:val="000A3A7D"/>
    <w:rsid w:val="000A41AE"/>
    <w:rsid w:val="000A69F6"/>
    <w:rsid w:val="000A77C8"/>
    <w:rsid w:val="000A7846"/>
    <w:rsid w:val="000A7AF4"/>
    <w:rsid w:val="000B1A9F"/>
    <w:rsid w:val="000B3832"/>
    <w:rsid w:val="000B3966"/>
    <w:rsid w:val="000B4B7E"/>
    <w:rsid w:val="000B5D6F"/>
    <w:rsid w:val="000B70ED"/>
    <w:rsid w:val="000C00A4"/>
    <w:rsid w:val="000C08F4"/>
    <w:rsid w:val="000C33AE"/>
    <w:rsid w:val="000C342E"/>
    <w:rsid w:val="000C34AA"/>
    <w:rsid w:val="000C4293"/>
    <w:rsid w:val="000C5915"/>
    <w:rsid w:val="000C5AE8"/>
    <w:rsid w:val="000C6151"/>
    <w:rsid w:val="000C71C4"/>
    <w:rsid w:val="000C750E"/>
    <w:rsid w:val="000D0658"/>
    <w:rsid w:val="000D0E60"/>
    <w:rsid w:val="000D2791"/>
    <w:rsid w:val="000D3AE7"/>
    <w:rsid w:val="000D4581"/>
    <w:rsid w:val="000D5EC1"/>
    <w:rsid w:val="000D6005"/>
    <w:rsid w:val="000D6A24"/>
    <w:rsid w:val="000D6B8F"/>
    <w:rsid w:val="000D6C4F"/>
    <w:rsid w:val="000D77BC"/>
    <w:rsid w:val="000E239F"/>
    <w:rsid w:val="000E3AF6"/>
    <w:rsid w:val="000E4856"/>
    <w:rsid w:val="000E485E"/>
    <w:rsid w:val="000E63B7"/>
    <w:rsid w:val="000E6D23"/>
    <w:rsid w:val="000E79E2"/>
    <w:rsid w:val="000F139D"/>
    <w:rsid w:val="000F1CAD"/>
    <w:rsid w:val="000F3120"/>
    <w:rsid w:val="000F3393"/>
    <w:rsid w:val="000F4D05"/>
    <w:rsid w:val="000F5132"/>
    <w:rsid w:val="000F5A6A"/>
    <w:rsid w:val="000F6027"/>
    <w:rsid w:val="000F6253"/>
    <w:rsid w:val="000F7223"/>
    <w:rsid w:val="00101211"/>
    <w:rsid w:val="001042DB"/>
    <w:rsid w:val="00104321"/>
    <w:rsid w:val="001055BE"/>
    <w:rsid w:val="00105A05"/>
    <w:rsid w:val="00105D92"/>
    <w:rsid w:val="00106A52"/>
    <w:rsid w:val="00106ED6"/>
    <w:rsid w:val="001072F0"/>
    <w:rsid w:val="00110042"/>
    <w:rsid w:val="00111DD9"/>
    <w:rsid w:val="00112A6A"/>
    <w:rsid w:val="001133C6"/>
    <w:rsid w:val="00113F4A"/>
    <w:rsid w:val="00114552"/>
    <w:rsid w:val="001166DA"/>
    <w:rsid w:val="00121C17"/>
    <w:rsid w:val="00121E7B"/>
    <w:rsid w:val="00122D09"/>
    <w:rsid w:val="00126AE6"/>
    <w:rsid w:val="00130C2F"/>
    <w:rsid w:val="00131BD9"/>
    <w:rsid w:val="00132701"/>
    <w:rsid w:val="00132D02"/>
    <w:rsid w:val="00133F75"/>
    <w:rsid w:val="00136F79"/>
    <w:rsid w:val="001430EB"/>
    <w:rsid w:val="001439B1"/>
    <w:rsid w:val="00143D70"/>
    <w:rsid w:val="0014609F"/>
    <w:rsid w:val="0015021E"/>
    <w:rsid w:val="001515B5"/>
    <w:rsid w:val="00151643"/>
    <w:rsid w:val="00151AF9"/>
    <w:rsid w:val="00152148"/>
    <w:rsid w:val="00156B13"/>
    <w:rsid w:val="00157877"/>
    <w:rsid w:val="00157CBB"/>
    <w:rsid w:val="00161312"/>
    <w:rsid w:val="0016186E"/>
    <w:rsid w:val="0016195B"/>
    <w:rsid w:val="00161D27"/>
    <w:rsid w:val="0016278E"/>
    <w:rsid w:val="00164B88"/>
    <w:rsid w:val="0016611E"/>
    <w:rsid w:val="00166A80"/>
    <w:rsid w:val="00166D27"/>
    <w:rsid w:val="0016792B"/>
    <w:rsid w:val="00167A7D"/>
    <w:rsid w:val="00173E14"/>
    <w:rsid w:val="00175BBA"/>
    <w:rsid w:val="001801B3"/>
    <w:rsid w:val="00180A2A"/>
    <w:rsid w:val="00185CFF"/>
    <w:rsid w:val="001862BF"/>
    <w:rsid w:val="00187EBD"/>
    <w:rsid w:val="001900F1"/>
    <w:rsid w:val="00190DD6"/>
    <w:rsid w:val="0019150A"/>
    <w:rsid w:val="00194079"/>
    <w:rsid w:val="00194A1C"/>
    <w:rsid w:val="001A1205"/>
    <w:rsid w:val="001A337C"/>
    <w:rsid w:val="001A3DEE"/>
    <w:rsid w:val="001A40DD"/>
    <w:rsid w:val="001A4882"/>
    <w:rsid w:val="001A6D6D"/>
    <w:rsid w:val="001A73FD"/>
    <w:rsid w:val="001A7F5B"/>
    <w:rsid w:val="001B2A18"/>
    <w:rsid w:val="001B69F2"/>
    <w:rsid w:val="001B6DC5"/>
    <w:rsid w:val="001C1361"/>
    <w:rsid w:val="001C1671"/>
    <w:rsid w:val="001C6EB0"/>
    <w:rsid w:val="001D095F"/>
    <w:rsid w:val="001D097F"/>
    <w:rsid w:val="001D18C7"/>
    <w:rsid w:val="001D25B5"/>
    <w:rsid w:val="001D3634"/>
    <w:rsid w:val="001D37BF"/>
    <w:rsid w:val="001D38D6"/>
    <w:rsid w:val="001D58FD"/>
    <w:rsid w:val="001D605F"/>
    <w:rsid w:val="001D7559"/>
    <w:rsid w:val="001D7FA1"/>
    <w:rsid w:val="001E0CE6"/>
    <w:rsid w:val="001E373B"/>
    <w:rsid w:val="001E3B4E"/>
    <w:rsid w:val="001E4A70"/>
    <w:rsid w:val="001E6F16"/>
    <w:rsid w:val="001E7653"/>
    <w:rsid w:val="001F0531"/>
    <w:rsid w:val="001F0EFF"/>
    <w:rsid w:val="001F1D5A"/>
    <w:rsid w:val="001F45F2"/>
    <w:rsid w:val="001F4E15"/>
    <w:rsid w:val="001F6300"/>
    <w:rsid w:val="001F78EA"/>
    <w:rsid w:val="00201597"/>
    <w:rsid w:val="002029E9"/>
    <w:rsid w:val="002032A8"/>
    <w:rsid w:val="002051AF"/>
    <w:rsid w:val="002079E0"/>
    <w:rsid w:val="00213D83"/>
    <w:rsid w:val="00223E3B"/>
    <w:rsid w:val="00224117"/>
    <w:rsid w:val="002246B5"/>
    <w:rsid w:val="00226A9C"/>
    <w:rsid w:val="00230801"/>
    <w:rsid w:val="00230E5B"/>
    <w:rsid w:val="00232B9F"/>
    <w:rsid w:val="00233B8C"/>
    <w:rsid w:val="00236E9B"/>
    <w:rsid w:val="00237138"/>
    <w:rsid w:val="002400EB"/>
    <w:rsid w:val="00240432"/>
    <w:rsid w:val="00242492"/>
    <w:rsid w:val="00243A17"/>
    <w:rsid w:val="00246FA6"/>
    <w:rsid w:val="00247380"/>
    <w:rsid w:val="0024773B"/>
    <w:rsid w:val="00247CB5"/>
    <w:rsid w:val="002534B8"/>
    <w:rsid w:val="002540DD"/>
    <w:rsid w:val="002542FA"/>
    <w:rsid w:val="0025432E"/>
    <w:rsid w:val="00254BAD"/>
    <w:rsid w:val="00255CEF"/>
    <w:rsid w:val="0025700A"/>
    <w:rsid w:val="00257029"/>
    <w:rsid w:val="002572E9"/>
    <w:rsid w:val="00257939"/>
    <w:rsid w:val="00257BC4"/>
    <w:rsid w:val="00261619"/>
    <w:rsid w:val="002617D7"/>
    <w:rsid w:val="002631A2"/>
    <w:rsid w:val="002655DF"/>
    <w:rsid w:val="00270D67"/>
    <w:rsid w:val="00271C7F"/>
    <w:rsid w:val="002722F2"/>
    <w:rsid w:val="00272FF2"/>
    <w:rsid w:val="0027317D"/>
    <w:rsid w:val="00274C89"/>
    <w:rsid w:val="00276CD2"/>
    <w:rsid w:val="00277D9D"/>
    <w:rsid w:val="00277DA4"/>
    <w:rsid w:val="00280AEB"/>
    <w:rsid w:val="002856AE"/>
    <w:rsid w:val="00285E4F"/>
    <w:rsid w:val="00290857"/>
    <w:rsid w:val="00290EDD"/>
    <w:rsid w:val="00295724"/>
    <w:rsid w:val="0029579A"/>
    <w:rsid w:val="00295B12"/>
    <w:rsid w:val="002A004F"/>
    <w:rsid w:val="002A061E"/>
    <w:rsid w:val="002A0BF7"/>
    <w:rsid w:val="002A1742"/>
    <w:rsid w:val="002A2618"/>
    <w:rsid w:val="002A3254"/>
    <w:rsid w:val="002A4325"/>
    <w:rsid w:val="002A4F06"/>
    <w:rsid w:val="002A6573"/>
    <w:rsid w:val="002B0974"/>
    <w:rsid w:val="002B1B1E"/>
    <w:rsid w:val="002B5142"/>
    <w:rsid w:val="002B67F5"/>
    <w:rsid w:val="002B700D"/>
    <w:rsid w:val="002B7A1E"/>
    <w:rsid w:val="002C20EB"/>
    <w:rsid w:val="002C4FDB"/>
    <w:rsid w:val="002C5226"/>
    <w:rsid w:val="002C5FB9"/>
    <w:rsid w:val="002C6018"/>
    <w:rsid w:val="002C65AF"/>
    <w:rsid w:val="002C7427"/>
    <w:rsid w:val="002D0D93"/>
    <w:rsid w:val="002D31CD"/>
    <w:rsid w:val="002D5EAD"/>
    <w:rsid w:val="002D70D0"/>
    <w:rsid w:val="002D71F3"/>
    <w:rsid w:val="002E0257"/>
    <w:rsid w:val="002E0EB5"/>
    <w:rsid w:val="002E1005"/>
    <w:rsid w:val="002E27B6"/>
    <w:rsid w:val="002E2E4C"/>
    <w:rsid w:val="002E5E3F"/>
    <w:rsid w:val="002E6A57"/>
    <w:rsid w:val="002F042E"/>
    <w:rsid w:val="002F13DF"/>
    <w:rsid w:val="002F2453"/>
    <w:rsid w:val="002F2504"/>
    <w:rsid w:val="002F29A0"/>
    <w:rsid w:val="002F2A92"/>
    <w:rsid w:val="002F39F4"/>
    <w:rsid w:val="002F5626"/>
    <w:rsid w:val="002F5D1C"/>
    <w:rsid w:val="0030003C"/>
    <w:rsid w:val="003016C2"/>
    <w:rsid w:val="0030177B"/>
    <w:rsid w:val="00301FC5"/>
    <w:rsid w:val="00305329"/>
    <w:rsid w:val="00310635"/>
    <w:rsid w:val="00310DE0"/>
    <w:rsid w:val="0031390F"/>
    <w:rsid w:val="00316CA6"/>
    <w:rsid w:val="00317F0D"/>
    <w:rsid w:val="00321741"/>
    <w:rsid w:val="00321CA2"/>
    <w:rsid w:val="00321F05"/>
    <w:rsid w:val="00322C40"/>
    <w:rsid w:val="003238F5"/>
    <w:rsid w:val="003251AB"/>
    <w:rsid w:val="0032631C"/>
    <w:rsid w:val="003264D1"/>
    <w:rsid w:val="00326D9C"/>
    <w:rsid w:val="003270A6"/>
    <w:rsid w:val="00330AA4"/>
    <w:rsid w:val="00333699"/>
    <w:rsid w:val="00334C29"/>
    <w:rsid w:val="003375CB"/>
    <w:rsid w:val="00337AE5"/>
    <w:rsid w:val="00340126"/>
    <w:rsid w:val="003403A6"/>
    <w:rsid w:val="00341420"/>
    <w:rsid w:val="00341638"/>
    <w:rsid w:val="003425F8"/>
    <w:rsid w:val="00343E79"/>
    <w:rsid w:val="003453B7"/>
    <w:rsid w:val="0034581D"/>
    <w:rsid w:val="003461A4"/>
    <w:rsid w:val="0034650C"/>
    <w:rsid w:val="00347FDF"/>
    <w:rsid w:val="003500F5"/>
    <w:rsid w:val="003504DE"/>
    <w:rsid w:val="00350C65"/>
    <w:rsid w:val="00354911"/>
    <w:rsid w:val="00356687"/>
    <w:rsid w:val="00357407"/>
    <w:rsid w:val="00357991"/>
    <w:rsid w:val="00357B36"/>
    <w:rsid w:val="00357BF4"/>
    <w:rsid w:val="00360302"/>
    <w:rsid w:val="003605F5"/>
    <w:rsid w:val="00361B5C"/>
    <w:rsid w:val="003620CE"/>
    <w:rsid w:val="00362818"/>
    <w:rsid w:val="003643CC"/>
    <w:rsid w:val="00364DF5"/>
    <w:rsid w:val="0036508C"/>
    <w:rsid w:val="00366823"/>
    <w:rsid w:val="00367F46"/>
    <w:rsid w:val="0037041A"/>
    <w:rsid w:val="00370586"/>
    <w:rsid w:val="00370687"/>
    <w:rsid w:val="0037151C"/>
    <w:rsid w:val="0037163D"/>
    <w:rsid w:val="003728C0"/>
    <w:rsid w:val="00373A54"/>
    <w:rsid w:val="003742B8"/>
    <w:rsid w:val="0038098B"/>
    <w:rsid w:val="00380F44"/>
    <w:rsid w:val="00381560"/>
    <w:rsid w:val="00381A33"/>
    <w:rsid w:val="0038277E"/>
    <w:rsid w:val="00387B4D"/>
    <w:rsid w:val="003914D3"/>
    <w:rsid w:val="003957CF"/>
    <w:rsid w:val="00395B7C"/>
    <w:rsid w:val="00396D6C"/>
    <w:rsid w:val="003A0009"/>
    <w:rsid w:val="003A1F59"/>
    <w:rsid w:val="003A2467"/>
    <w:rsid w:val="003A3BFC"/>
    <w:rsid w:val="003B03B9"/>
    <w:rsid w:val="003B1FBE"/>
    <w:rsid w:val="003B2462"/>
    <w:rsid w:val="003B3408"/>
    <w:rsid w:val="003B3F0E"/>
    <w:rsid w:val="003B5A17"/>
    <w:rsid w:val="003B5F80"/>
    <w:rsid w:val="003C0EDF"/>
    <w:rsid w:val="003C2421"/>
    <w:rsid w:val="003C5438"/>
    <w:rsid w:val="003C7825"/>
    <w:rsid w:val="003D1303"/>
    <w:rsid w:val="003D134F"/>
    <w:rsid w:val="003D1791"/>
    <w:rsid w:val="003D1EC7"/>
    <w:rsid w:val="003D29E1"/>
    <w:rsid w:val="003D3CF4"/>
    <w:rsid w:val="003D435A"/>
    <w:rsid w:val="003D4DDD"/>
    <w:rsid w:val="003D55A3"/>
    <w:rsid w:val="003D6DBC"/>
    <w:rsid w:val="003D6F69"/>
    <w:rsid w:val="003E1001"/>
    <w:rsid w:val="003E224D"/>
    <w:rsid w:val="003E2A19"/>
    <w:rsid w:val="003E2BA6"/>
    <w:rsid w:val="003E4832"/>
    <w:rsid w:val="003E6103"/>
    <w:rsid w:val="003E71C3"/>
    <w:rsid w:val="003E766F"/>
    <w:rsid w:val="003E7CB3"/>
    <w:rsid w:val="003F0A71"/>
    <w:rsid w:val="003F2BA6"/>
    <w:rsid w:val="003F2C6F"/>
    <w:rsid w:val="003F46F6"/>
    <w:rsid w:val="003F569D"/>
    <w:rsid w:val="003F5ED4"/>
    <w:rsid w:val="003F7916"/>
    <w:rsid w:val="004006D9"/>
    <w:rsid w:val="0040248F"/>
    <w:rsid w:val="00410731"/>
    <w:rsid w:val="00411A12"/>
    <w:rsid w:val="0041563C"/>
    <w:rsid w:val="00415C4D"/>
    <w:rsid w:val="00415F30"/>
    <w:rsid w:val="00416093"/>
    <w:rsid w:val="00416254"/>
    <w:rsid w:val="00417446"/>
    <w:rsid w:val="00420367"/>
    <w:rsid w:val="00420A2A"/>
    <w:rsid w:val="00423134"/>
    <w:rsid w:val="00423207"/>
    <w:rsid w:val="00431ABC"/>
    <w:rsid w:val="00433250"/>
    <w:rsid w:val="00433FCA"/>
    <w:rsid w:val="004351EA"/>
    <w:rsid w:val="004371B7"/>
    <w:rsid w:val="004375C3"/>
    <w:rsid w:val="00437721"/>
    <w:rsid w:val="00437F7F"/>
    <w:rsid w:val="00442717"/>
    <w:rsid w:val="00444782"/>
    <w:rsid w:val="00445AF8"/>
    <w:rsid w:val="004462FC"/>
    <w:rsid w:val="00446C4B"/>
    <w:rsid w:val="00447F5E"/>
    <w:rsid w:val="004504CB"/>
    <w:rsid w:val="0045087C"/>
    <w:rsid w:val="00450E8C"/>
    <w:rsid w:val="00452666"/>
    <w:rsid w:val="00452BF2"/>
    <w:rsid w:val="00453E96"/>
    <w:rsid w:val="00456CAA"/>
    <w:rsid w:val="00457736"/>
    <w:rsid w:val="00457FEA"/>
    <w:rsid w:val="004603AD"/>
    <w:rsid w:val="00461674"/>
    <w:rsid w:val="00461E8A"/>
    <w:rsid w:val="004634E2"/>
    <w:rsid w:val="00465BB6"/>
    <w:rsid w:val="004676CC"/>
    <w:rsid w:val="00467B48"/>
    <w:rsid w:val="00471E50"/>
    <w:rsid w:val="00472F28"/>
    <w:rsid w:val="004734EC"/>
    <w:rsid w:val="0047383C"/>
    <w:rsid w:val="0047460C"/>
    <w:rsid w:val="00474D42"/>
    <w:rsid w:val="00474DF6"/>
    <w:rsid w:val="00476062"/>
    <w:rsid w:val="004767A2"/>
    <w:rsid w:val="004771CB"/>
    <w:rsid w:val="00477915"/>
    <w:rsid w:val="004805D2"/>
    <w:rsid w:val="00483377"/>
    <w:rsid w:val="00483C9C"/>
    <w:rsid w:val="00484522"/>
    <w:rsid w:val="00484ADE"/>
    <w:rsid w:val="00485EF3"/>
    <w:rsid w:val="004872B2"/>
    <w:rsid w:val="004879EE"/>
    <w:rsid w:val="00487E1B"/>
    <w:rsid w:val="004907B9"/>
    <w:rsid w:val="004909E9"/>
    <w:rsid w:val="00490E13"/>
    <w:rsid w:val="00491095"/>
    <w:rsid w:val="0049167B"/>
    <w:rsid w:val="0049387D"/>
    <w:rsid w:val="00493E9A"/>
    <w:rsid w:val="004943D3"/>
    <w:rsid w:val="0049788C"/>
    <w:rsid w:val="004A1281"/>
    <w:rsid w:val="004A282F"/>
    <w:rsid w:val="004A2AF7"/>
    <w:rsid w:val="004A393F"/>
    <w:rsid w:val="004A4B70"/>
    <w:rsid w:val="004A4D55"/>
    <w:rsid w:val="004B0391"/>
    <w:rsid w:val="004B16F2"/>
    <w:rsid w:val="004B4330"/>
    <w:rsid w:val="004B5FE0"/>
    <w:rsid w:val="004B6EDA"/>
    <w:rsid w:val="004C02E0"/>
    <w:rsid w:val="004C17EA"/>
    <w:rsid w:val="004C2C51"/>
    <w:rsid w:val="004C3004"/>
    <w:rsid w:val="004C69D4"/>
    <w:rsid w:val="004C701D"/>
    <w:rsid w:val="004D0503"/>
    <w:rsid w:val="004D2ECE"/>
    <w:rsid w:val="004D391F"/>
    <w:rsid w:val="004D3DCD"/>
    <w:rsid w:val="004D68DB"/>
    <w:rsid w:val="004E0208"/>
    <w:rsid w:val="004E334D"/>
    <w:rsid w:val="004E63A8"/>
    <w:rsid w:val="004F26F2"/>
    <w:rsid w:val="004F5155"/>
    <w:rsid w:val="004F5859"/>
    <w:rsid w:val="004F6996"/>
    <w:rsid w:val="004F70E8"/>
    <w:rsid w:val="004F7DCB"/>
    <w:rsid w:val="0050304D"/>
    <w:rsid w:val="00507B4E"/>
    <w:rsid w:val="00510682"/>
    <w:rsid w:val="00511937"/>
    <w:rsid w:val="00512C39"/>
    <w:rsid w:val="00513C8D"/>
    <w:rsid w:val="00514F04"/>
    <w:rsid w:val="00516BF3"/>
    <w:rsid w:val="005175EE"/>
    <w:rsid w:val="00520639"/>
    <w:rsid w:val="0052356C"/>
    <w:rsid w:val="00525AD9"/>
    <w:rsid w:val="00526803"/>
    <w:rsid w:val="005352AD"/>
    <w:rsid w:val="005356B2"/>
    <w:rsid w:val="00537694"/>
    <w:rsid w:val="005407C9"/>
    <w:rsid w:val="00541002"/>
    <w:rsid w:val="00543683"/>
    <w:rsid w:val="00543710"/>
    <w:rsid w:val="00543F03"/>
    <w:rsid w:val="005440A9"/>
    <w:rsid w:val="005442F9"/>
    <w:rsid w:val="00544EAA"/>
    <w:rsid w:val="005454E3"/>
    <w:rsid w:val="00545906"/>
    <w:rsid w:val="00547740"/>
    <w:rsid w:val="0055151C"/>
    <w:rsid w:val="005522E7"/>
    <w:rsid w:val="00553585"/>
    <w:rsid w:val="00553C6F"/>
    <w:rsid w:val="00554B85"/>
    <w:rsid w:val="00556948"/>
    <w:rsid w:val="00556CFE"/>
    <w:rsid w:val="005572C6"/>
    <w:rsid w:val="0056190C"/>
    <w:rsid w:val="00561B2D"/>
    <w:rsid w:val="00564CEA"/>
    <w:rsid w:val="00565188"/>
    <w:rsid w:val="00570624"/>
    <w:rsid w:val="00571D79"/>
    <w:rsid w:val="00572B41"/>
    <w:rsid w:val="0057452A"/>
    <w:rsid w:val="00575951"/>
    <w:rsid w:val="00575D64"/>
    <w:rsid w:val="0057621E"/>
    <w:rsid w:val="00576DEE"/>
    <w:rsid w:val="0057703E"/>
    <w:rsid w:val="00582F01"/>
    <w:rsid w:val="00585834"/>
    <w:rsid w:val="00585971"/>
    <w:rsid w:val="0059391C"/>
    <w:rsid w:val="00594EEC"/>
    <w:rsid w:val="00597806"/>
    <w:rsid w:val="005A1C4C"/>
    <w:rsid w:val="005A2499"/>
    <w:rsid w:val="005A3D7C"/>
    <w:rsid w:val="005A6C09"/>
    <w:rsid w:val="005B05F7"/>
    <w:rsid w:val="005B22A4"/>
    <w:rsid w:val="005B34C7"/>
    <w:rsid w:val="005B4764"/>
    <w:rsid w:val="005B4BD2"/>
    <w:rsid w:val="005B4EC5"/>
    <w:rsid w:val="005B5B3E"/>
    <w:rsid w:val="005B5D1F"/>
    <w:rsid w:val="005C1201"/>
    <w:rsid w:val="005C18DE"/>
    <w:rsid w:val="005C36B2"/>
    <w:rsid w:val="005C38C0"/>
    <w:rsid w:val="005C3BC5"/>
    <w:rsid w:val="005C72C8"/>
    <w:rsid w:val="005C7D2C"/>
    <w:rsid w:val="005D3EF5"/>
    <w:rsid w:val="005D7335"/>
    <w:rsid w:val="005E138C"/>
    <w:rsid w:val="005E3432"/>
    <w:rsid w:val="005E3B63"/>
    <w:rsid w:val="005E44B0"/>
    <w:rsid w:val="005E72AE"/>
    <w:rsid w:val="005E75AE"/>
    <w:rsid w:val="005F103B"/>
    <w:rsid w:val="005F1290"/>
    <w:rsid w:val="005F1633"/>
    <w:rsid w:val="005F254F"/>
    <w:rsid w:val="005F2785"/>
    <w:rsid w:val="005F4738"/>
    <w:rsid w:val="005F4C51"/>
    <w:rsid w:val="005F4C7F"/>
    <w:rsid w:val="005F5B05"/>
    <w:rsid w:val="005F6E24"/>
    <w:rsid w:val="00601037"/>
    <w:rsid w:val="006011E5"/>
    <w:rsid w:val="00601751"/>
    <w:rsid w:val="00601C03"/>
    <w:rsid w:val="00601C1B"/>
    <w:rsid w:val="0060362F"/>
    <w:rsid w:val="0060526D"/>
    <w:rsid w:val="00605856"/>
    <w:rsid w:val="006061C2"/>
    <w:rsid w:val="00611472"/>
    <w:rsid w:val="00611C3E"/>
    <w:rsid w:val="0061456E"/>
    <w:rsid w:val="00615140"/>
    <w:rsid w:val="00616B35"/>
    <w:rsid w:val="006173F5"/>
    <w:rsid w:val="00617E3B"/>
    <w:rsid w:val="006205B2"/>
    <w:rsid w:val="0062399C"/>
    <w:rsid w:val="0062575C"/>
    <w:rsid w:val="00625768"/>
    <w:rsid w:val="00626EFF"/>
    <w:rsid w:val="00627442"/>
    <w:rsid w:val="00631091"/>
    <w:rsid w:val="006323D7"/>
    <w:rsid w:val="006328B0"/>
    <w:rsid w:val="0063379F"/>
    <w:rsid w:val="00634664"/>
    <w:rsid w:val="006357CC"/>
    <w:rsid w:val="00635DC5"/>
    <w:rsid w:val="006367F4"/>
    <w:rsid w:val="00641BDD"/>
    <w:rsid w:val="00641C63"/>
    <w:rsid w:val="0064288E"/>
    <w:rsid w:val="00642B38"/>
    <w:rsid w:val="006440B8"/>
    <w:rsid w:val="00644C61"/>
    <w:rsid w:val="006505C7"/>
    <w:rsid w:val="00650851"/>
    <w:rsid w:val="00650DDE"/>
    <w:rsid w:val="00651496"/>
    <w:rsid w:val="00651685"/>
    <w:rsid w:val="00652C8A"/>
    <w:rsid w:val="00652D80"/>
    <w:rsid w:val="00652EE5"/>
    <w:rsid w:val="006539ED"/>
    <w:rsid w:val="00654E68"/>
    <w:rsid w:val="00654FD5"/>
    <w:rsid w:val="00655872"/>
    <w:rsid w:val="00660525"/>
    <w:rsid w:val="00660C45"/>
    <w:rsid w:val="0066355D"/>
    <w:rsid w:val="00663CE4"/>
    <w:rsid w:val="00664DC0"/>
    <w:rsid w:val="00664E7B"/>
    <w:rsid w:val="00665056"/>
    <w:rsid w:val="00665745"/>
    <w:rsid w:val="00666FFD"/>
    <w:rsid w:val="00667CBF"/>
    <w:rsid w:val="006707F2"/>
    <w:rsid w:val="006709DE"/>
    <w:rsid w:val="00671C00"/>
    <w:rsid w:val="00672337"/>
    <w:rsid w:val="006726FB"/>
    <w:rsid w:val="006732CE"/>
    <w:rsid w:val="00673358"/>
    <w:rsid w:val="0067371D"/>
    <w:rsid w:val="00676ADF"/>
    <w:rsid w:val="00677363"/>
    <w:rsid w:val="00680F1C"/>
    <w:rsid w:val="006831BB"/>
    <w:rsid w:val="00685284"/>
    <w:rsid w:val="0068624F"/>
    <w:rsid w:val="00686F6C"/>
    <w:rsid w:val="0068740F"/>
    <w:rsid w:val="00691E91"/>
    <w:rsid w:val="00693473"/>
    <w:rsid w:val="0069445D"/>
    <w:rsid w:val="006951DB"/>
    <w:rsid w:val="00695724"/>
    <w:rsid w:val="0069583A"/>
    <w:rsid w:val="00695DB9"/>
    <w:rsid w:val="006964EC"/>
    <w:rsid w:val="00697168"/>
    <w:rsid w:val="006A22EE"/>
    <w:rsid w:val="006A2587"/>
    <w:rsid w:val="006A25C8"/>
    <w:rsid w:val="006A29AA"/>
    <w:rsid w:val="006A3CEF"/>
    <w:rsid w:val="006A5C99"/>
    <w:rsid w:val="006A7E59"/>
    <w:rsid w:val="006B13FA"/>
    <w:rsid w:val="006B2A62"/>
    <w:rsid w:val="006B33DA"/>
    <w:rsid w:val="006B3509"/>
    <w:rsid w:val="006B3B13"/>
    <w:rsid w:val="006B5F98"/>
    <w:rsid w:val="006B6A60"/>
    <w:rsid w:val="006B6C99"/>
    <w:rsid w:val="006C10A7"/>
    <w:rsid w:val="006C1521"/>
    <w:rsid w:val="006C1E09"/>
    <w:rsid w:val="006C398D"/>
    <w:rsid w:val="006C3AA8"/>
    <w:rsid w:val="006C5331"/>
    <w:rsid w:val="006C582B"/>
    <w:rsid w:val="006C6B16"/>
    <w:rsid w:val="006C74EE"/>
    <w:rsid w:val="006D00CE"/>
    <w:rsid w:val="006D0FE3"/>
    <w:rsid w:val="006D1222"/>
    <w:rsid w:val="006D25C0"/>
    <w:rsid w:val="006D29A5"/>
    <w:rsid w:val="006D49FC"/>
    <w:rsid w:val="006D4D89"/>
    <w:rsid w:val="006D57D6"/>
    <w:rsid w:val="006D5F85"/>
    <w:rsid w:val="006D6DCE"/>
    <w:rsid w:val="006E0568"/>
    <w:rsid w:val="006E15F6"/>
    <w:rsid w:val="006E54B3"/>
    <w:rsid w:val="006E58F3"/>
    <w:rsid w:val="006F11EB"/>
    <w:rsid w:val="006F2D46"/>
    <w:rsid w:val="006F3354"/>
    <w:rsid w:val="006F4166"/>
    <w:rsid w:val="006F4A5F"/>
    <w:rsid w:val="006F5AC4"/>
    <w:rsid w:val="006F5F43"/>
    <w:rsid w:val="006F7CD3"/>
    <w:rsid w:val="007004D2"/>
    <w:rsid w:val="0070226C"/>
    <w:rsid w:val="007029AD"/>
    <w:rsid w:val="00703384"/>
    <w:rsid w:val="007043E2"/>
    <w:rsid w:val="0070456D"/>
    <w:rsid w:val="007053EA"/>
    <w:rsid w:val="00706837"/>
    <w:rsid w:val="00706BB3"/>
    <w:rsid w:val="0070783C"/>
    <w:rsid w:val="00710FCC"/>
    <w:rsid w:val="00711FFF"/>
    <w:rsid w:val="0071389D"/>
    <w:rsid w:val="007138CC"/>
    <w:rsid w:val="00713DA5"/>
    <w:rsid w:val="00714946"/>
    <w:rsid w:val="00714C2D"/>
    <w:rsid w:val="00717468"/>
    <w:rsid w:val="007200A3"/>
    <w:rsid w:val="007218BD"/>
    <w:rsid w:val="00723B53"/>
    <w:rsid w:val="007243CE"/>
    <w:rsid w:val="007263C0"/>
    <w:rsid w:val="0072656B"/>
    <w:rsid w:val="00727228"/>
    <w:rsid w:val="007278A1"/>
    <w:rsid w:val="00727E98"/>
    <w:rsid w:val="0073272F"/>
    <w:rsid w:val="00732A8F"/>
    <w:rsid w:val="00733F1F"/>
    <w:rsid w:val="0073410C"/>
    <w:rsid w:val="00737015"/>
    <w:rsid w:val="00741152"/>
    <w:rsid w:val="00744780"/>
    <w:rsid w:val="007450E6"/>
    <w:rsid w:val="00746D2B"/>
    <w:rsid w:val="00746E32"/>
    <w:rsid w:val="00747B5A"/>
    <w:rsid w:val="0075031C"/>
    <w:rsid w:val="00750DBA"/>
    <w:rsid w:val="00755A18"/>
    <w:rsid w:val="007565F0"/>
    <w:rsid w:val="007616E9"/>
    <w:rsid w:val="007617CF"/>
    <w:rsid w:val="00762DCC"/>
    <w:rsid w:val="00765103"/>
    <w:rsid w:val="007651E6"/>
    <w:rsid w:val="0076536A"/>
    <w:rsid w:val="00765D93"/>
    <w:rsid w:val="007677A2"/>
    <w:rsid w:val="00770164"/>
    <w:rsid w:val="00772E10"/>
    <w:rsid w:val="007731EB"/>
    <w:rsid w:val="0077379D"/>
    <w:rsid w:val="007748E0"/>
    <w:rsid w:val="0077632E"/>
    <w:rsid w:val="00777531"/>
    <w:rsid w:val="007775AC"/>
    <w:rsid w:val="007776F1"/>
    <w:rsid w:val="00780083"/>
    <w:rsid w:val="00780206"/>
    <w:rsid w:val="007825DE"/>
    <w:rsid w:val="00782BA4"/>
    <w:rsid w:val="0078619A"/>
    <w:rsid w:val="00786DE5"/>
    <w:rsid w:val="00786EB3"/>
    <w:rsid w:val="007928D1"/>
    <w:rsid w:val="00793362"/>
    <w:rsid w:val="00797745"/>
    <w:rsid w:val="00797D72"/>
    <w:rsid w:val="007A009A"/>
    <w:rsid w:val="007A1E6E"/>
    <w:rsid w:val="007A24BC"/>
    <w:rsid w:val="007A2BB5"/>
    <w:rsid w:val="007A2F15"/>
    <w:rsid w:val="007A7103"/>
    <w:rsid w:val="007A76F6"/>
    <w:rsid w:val="007A7999"/>
    <w:rsid w:val="007B38FF"/>
    <w:rsid w:val="007B3C1E"/>
    <w:rsid w:val="007B5B74"/>
    <w:rsid w:val="007B6AD1"/>
    <w:rsid w:val="007C3E68"/>
    <w:rsid w:val="007C5736"/>
    <w:rsid w:val="007C6C87"/>
    <w:rsid w:val="007C7985"/>
    <w:rsid w:val="007D03FE"/>
    <w:rsid w:val="007D0D31"/>
    <w:rsid w:val="007D566F"/>
    <w:rsid w:val="007D7544"/>
    <w:rsid w:val="007E0397"/>
    <w:rsid w:val="007E2646"/>
    <w:rsid w:val="007E3585"/>
    <w:rsid w:val="007E4A16"/>
    <w:rsid w:val="007E6969"/>
    <w:rsid w:val="007E6D40"/>
    <w:rsid w:val="007E7029"/>
    <w:rsid w:val="007E7AB9"/>
    <w:rsid w:val="007F07B2"/>
    <w:rsid w:val="007F0DC6"/>
    <w:rsid w:val="007F2EBA"/>
    <w:rsid w:val="007F3580"/>
    <w:rsid w:val="008017F8"/>
    <w:rsid w:val="00802659"/>
    <w:rsid w:val="00806398"/>
    <w:rsid w:val="00811BE1"/>
    <w:rsid w:val="0081270F"/>
    <w:rsid w:val="00812BEA"/>
    <w:rsid w:val="00812C48"/>
    <w:rsid w:val="0081399B"/>
    <w:rsid w:val="00814BC6"/>
    <w:rsid w:val="00815A38"/>
    <w:rsid w:val="008165BC"/>
    <w:rsid w:val="00817A8C"/>
    <w:rsid w:val="00822FBF"/>
    <w:rsid w:val="0082308C"/>
    <w:rsid w:val="008241FD"/>
    <w:rsid w:val="0082579C"/>
    <w:rsid w:val="008273DB"/>
    <w:rsid w:val="00833123"/>
    <w:rsid w:val="00833E33"/>
    <w:rsid w:val="00833F2F"/>
    <w:rsid w:val="008346B6"/>
    <w:rsid w:val="00834ED5"/>
    <w:rsid w:val="00835086"/>
    <w:rsid w:val="0083516C"/>
    <w:rsid w:val="00835EA2"/>
    <w:rsid w:val="008371DE"/>
    <w:rsid w:val="00837966"/>
    <w:rsid w:val="00837A8A"/>
    <w:rsid w:val="00840BC5"/>
    <w:rsid w:val="00840F6D"/>
    <w:rsid w:val="008418A4"/>
    <w:rsid w:val="00841912"/>
    <w:rsid w:val="00841E0B"/>
    <w:rsid w:val="00843B92"/>
    <w:rsid w:val="00844E2D"/>
    <w:rsid w:val="008464FC"/>
    <w:rsid w:val="00847486"/>
    <w:rsid w:val="008512AD"/>
    <w:rsid w:val="00854E63"/>
    <w:rsid w:val="00856064"/>
    <w:rsid w:val="008602F5"/>
    <w:rsid w:val="00860803"/>
    <w:rsid w:val="00860A3A"/>
    <w:rsid w:val="00860CC4"/>
    <w:rsid w:val="00861926"/>
    <w:rsid w:val="00861B88"/>
    <w:rsid w:val="00863AD1"/>
    <w:rsid w:val="008657A5"/>
    <w:rsid w:val="0086614C"/>
    <w:rsid w:val="00866716"/>
    <w:rsid w:val="0086761E"/>
    <w:rsid w:val="00867B9A"/>
    <w:rsid w:val="008744EE"/>
    <w:rsid w:val="00875522"/>
    <w:rsid w:val="0087588C"/>
    <w:rsid w:val="00877F4D"/>
    <w:rsid w:val="008806B6"/>
    <w:rsid w:val="008817E2"/>
    <w:rsid w:val="00881E90"/>
    <w:rsid w:val="008826B8"/>
    <w:rsid w:val="00882820"/>
    <w:rsid w:val="00883426"/>
    <w:rsid w:val="0088473A"/>
    <w:rsid w:val="008851E2"/>
    <w:rsid w:val="008907DB"/>
    <w:rsid w:val="008909EC"/>
    <w:rsid w:val="0089131F"/>
    <w:rsid w:val="008913DA"/>
    <w:rsid w:val="0089172B"/>
    <w:rsid w:val="00891750"/>
    <w:rsid w:val="00892335"/>
    <w:rsid w:val="00893396"/>
    <w:rsid w:val="00894538"/>
    <w:rsid w:val="00894A92"/>
    <w:rsid w:val="00895BB6"/>
    <w:rsid w:val="00896312"/>
    <w:rsid w:val="00896890"/>
    <w:rsid w:val="00896EEC"/>
    <w:rsid w:val="008A08B1"/>
    <w:rsid w:val="008A3397"/>
    <w:rsid w:val="008A4A1F"/>
    <w:rsid w:val="008A4AE8"/>
    <w:rsid w:val="008A53B0"/>
    <w:rsid w:val="008A5FEB"/>
    <w:rsid w:val="008A6459"/>
    <w:rsid w:val="008A7E71"/>
    <w:rsid w:val="008B0A88"/>
    <w:rsid w:val="008B0E05"/>
    <w:rsid w:val="008B66A7"/>
    <w:rsid w:val="008B7E8F"/>
    <w:rsid w:val="008C085A"/>
    <w:rsid w:val="008C0C05"/>
    <w:rsid w:val="008C0D90"/>
    <w:rsid w:val="008C40E0"/>
    <w:rsid w:val="008C430E"/>
    <w:rsid w:val="008D1A2D"/>
    <w:rsid w:val="008D3238"/>
    <w:rsid w:val="008D4DD5"/>
    <w:rsid w:val="008D7388"/>
    <w:rsid w:val="008D7CED"/>
    <w:rsid w:val="008E0D81"/>
    <w:rsid w:val="008E15E1"/>
    <w:rsid w:val="008E194E"/>
    <w:rsid w:val="008E21D7"/>
    <w:rsid w:val="008E2DF6"/>
    <w:rsid w:val="008E3FFC"/>
    <w:rsid w:val="008E4BE8"/>
    <w:rsid w:val="008E7E48"/>
    <w:rsid w:val="008F0945"/>
    <w:rsid w:val="008F0CB8"/>
    <w:rsid w:val="008F15C1"/>
    <w:rsid w:val="008F1D1F"/>
    <w:rsid w:val="008F534D"/>
    <w:rsid w:val="008F70D8"/>
    <w:rsid w:val="008F7C2A"/>
    <w:rsid w:val="00903F9D"/>
    <w:rsid w:val="00905413"/>
    <w:rsid w:val="00905A53"/>
    <w:rsid w:val="00905BBB"/>
    <w:rsid w:val="009060B9"/>
    <w:rsid w:val="00906250"/>
    <w:rsid w:val="00906471"/>
    <w:rsid w:val="00906788"/>
    <w:rsid w:val="009115CA"/>
    <w:rsid w:val="00912734"/>
    <w:rsid w:val="00915919"/>
    <w:rsid w:val="00916F09"/>
    <w:rsid w:val="00917C64"/>
    <w:rsid w:val="009210EB"/>
    <w:rsid w:val="00923BD0"/>
    <w:rsid w:val="00925413"/>
    <w:rsid w:val="00925457"/>
    <w:rsid w:val="00925593"/>
    <w:rsid w:val="00925D30"/>
    <w:rsid w:val="009269A2"/>
    <w:rsid w:val="00930157"/>
    <w:rsid w:val="009318D1"/>
    <w:rsid w:val="00934F51"/>
    <w:rsid w:val="009351CB"/>
    <w:rsid w:val="00936004"/>
    <w:rsid w:val="00937E25"/>
    <w:rsid w:val="009434FB"/>
    <w:rsid w:val="009475FB"/>
    <w:rsid w:val="0095081A"/>
    <w:rsid w:val="0095143B"/>
    <w:rsid w:val="009527CC"/>
    <w:rsid w:val="00952B1F"/>
    <w:rsid w:val="00953825"/>
    <w:rsid w:val="00953F5D"/>
    <w:rsid w:val="009540DE"/>
    <w:rsid w:val="009550DF"/>
    <w:rsid w:val="00957E24"/>
    <w:rsid w:val="00960B3D"/>
    <w:rsid w:val="0096165D"/>
    <w:rsid w:val="00961D32"/>
    <w:rsid w:val="0096226A"/>
    <w:rsid w:val="00962F85"/>
    <w:rsid w:val="0096326B"/>
    <w:rsid w:val="00963660"/>
    <w:rsid w:val="00964E3D"/>
    <w:rsid w:val="00965298"/>
    <w:rsid w:val="00965514"/>
    <w:rsid w:val="009659CB"/>
    <w:rsid w:val="00965EAF"/>
    <w:rsid w:val="009678D6"/>
    <w:rsid w:val="00967DB5"/>
    <w:rsid w:val="00971C9D"/>
    <w:rsid w:val="00971E04"/>
    <w:rsid w:val="00972C15"/>
    <w:rsid w:val="00973065"/>
    <w:rsid w:val="0097520E"/>
    <w:rsid w:val="00980986"/>
    <w:rsid w:val="00981006"/>
    <w:rsid w:val="009816C7"/>
    <w:rsid w:val="0098379E"/>
    <w:rsid w:val="00983F18"/>
    <w:rsid w:val="00984118"/>
    <w:rsid w:val="009843EC"/>
    <w:rsid w:val="00986D3F"/>
    <w:rsid w:val="00987162"/>
    <w:rsid w:val="00990CB1"/>
    <w:rsid w:val="00990DBA"/>
    <w:rsid w:val="00993A81"/>
    <w:rsid w:val="00993C9F"/>
    <w:rsid w:val="009940E2"/>
    <w:rsid w:val="00994764"/>
    <w:rsid w:val="009957DB"/>
    <w:rsid w:val="0099637A"/>
    <w:rsid w:val="009A03F4"/>
    <w:rsid w:val="009A0981"/>
    <w:rsid w:val="009A2375"/>
    <w:rsid w:val="009A5C39"/>
    <w:rsid w:val="009A7BC7"/>
    <w:rsid w:val="009B10BE"/>
    <w:rsid w:val="009B116E"/>
    <w:rsid w:val="009B3059"/>
    <w:rsid w:val="009B31EF"/>
    <w:rsid w:val="009B3984"/>
    <w:rsid w:val="009B3F27"/>
    <w:rsid w:val="009B4F3F"/>
    <w:rsid w:val="009B55AB"/>
    <w:rsid w:val="009B6314"/>
    <w:rsid w:val="009B71DB"/>
    <w:rsid w:val="009C062A"/>
    <w:rsid w:val="009C104D"/>
    <w:rsid w:val="009C5AF6"/>
    <w:rsid w:val="009C5B81"/>
    <w:rsid w:val="009C5C21"/>
    <w:rsid w:val="009C68ED"/>
    <w:rsid w:val="009C705B"/>
    <w:rsid w:val="009C7DAF"/>
    <w:rsid w:val="009C7FEA"/>
    <w:rsid w:val="009D1742"/>
    <w:rsid w:val="009D1886"/>
    <w:rsid w:val="009D2ABE"/>
    <w:rsid w:val="009D396C"/>
    <w:rsid w:val="009D452C"/>
    <w:rsid w:val="009D64AA"/>
    <w:rsid w:val="009D6581"/>
    <w:rsid w:val="009D6AB0"/>
    <w:rsid w:val="009E2C2B"/>
    <w:rsid w:val="009E2DDB"/>
    <w:rsid w:val="009E3152"/>
    <w:rsid w:val="009E4824"/>
    <w:rsid w:val="009E49FC"/>
    <w:rsid w:val="009E5BB7"/>
    <w:rsid w:val="009E79D6"/>
    <w:rsid w:val="009F2655"/>
    <w:rsid w:val="009F2B4E"/>
    <w:rsid w:val="009F31AD"/>
    <w:rsid w:val="009F3FFC"/>
    <w:rsid w:val="009F586E"/>
    <w:rsid w:val="009F597B"/>
    <w:rsid w:val="009F657D"/>
    <w:rsid w:val="00A032D9"/>
    <w:rsid w:val="00A03D1A"/>
    <w:rsid w:val="00A07C37"/>
    <w:rsid w:val="00A109F2"/>
    <w:rsid w:val="00A119AF"/>
    <w:rsid w:val="00A126A8"/>
    <w:rsid w:val="00A127ED"/>
    <w:rsid w:val="00A137A8"/>
    <w:rsid w:val="00A14C14"/>
    <w:rsid w:val="00A15728"/>
    <w:rsid w:val="00A16D0D"/>
    <w:rsid w:val="00A17A37"/>
    <w:rsid w:val="00A205EB"/>
    <w:rsid w:val="00A21663"/>
    <w:rsid w:val="00A23D56"/>
    <w:rsid w:val="00A24A13"/>
    <w:rsid w:val="00A2522F"/>
    <w:rsid w:val="00A2547D"/>
    <w:rsid w:val="00A26253"/>
    <w:rsid w:val="00A327D2"/>
    <w:rsid w:val="00A3634D"/>
    <w:rsid w:val="00A37454"/>
    <w:rsid w:val="00A41A15"/>
    <w:rsid w:val="00A4387F"/>
    <w:rsid w:val="00A4583A"/>
    <w:rsid w:val="00A4688F"/>
    <w:rsid w:val="00A47058"/>
    <w:rsid w:val="00A4788C"/>
    <w:rsid w:val="00A47BA5"/>
    <w:rsid w:val="00A50668"/>
    <w:rsid w:val="00A52AAD"/>
    <w:rsid w:val="00A577CD"/>
    <w:rsid w:val="00A57B1A"/>
    <w:rsid w:val="00A6044C"/>
    <w:rsid w:val="00A61489"/>
    <w:rsid w:val="00A646C6"/>
    <w:rsid w:val="00A651C5"/>
    <w:rsid w:val="00A658D7"/>
    <w:rsid w:val="00A66EAE"/>
    <w:rsid w:val="00A67568"/>
    <w:rsid w:val="00A67756"/>
    <w:rsid w:val="00A70358"/>
    <w:rsid w:val="00A709BC"/>
    <w:rsid w:val="00A70B73"/>
    <w:rsid w:val="00A72FAA"/>
    <w:rsid w:val="00A755F9"/>
    <w:rsid w:val="00A756A0"/>
    <w:rsid w:val="00A80541"/>
    <w:rsid w:val="00A80AF1"/>
    <w:rsid w:val="00A816F1"/>
    <w:rsid w:val="00A819AD"/>
    <w:rsid w:val="00A83A4E"/>
    <w:rsid w:val="00A87966"/>
    <w:rsid w:val="00A930F8"/>
    <w:rsid w:val="00A9475F"/>
    <w:rsid w:val="00AA00A3"/>
    <w:rsid w:val="00AA02AC"/>
    <w:rsid w:val="00AA2795"/>
    <w:rsid w:val="00AA6260"/>
    <w:rsid w:val="00AA740D"/>
    <w:rsid w:val="00AB0888"/>
    <w:rsid w:val="00AB1D2B"/>
    <w:rsid w:val="00AB25BA"/>
    <w:rsid w:val="00AB77D8"/>
    <w:rsid w:val="00AC042D"/>
    <w:rsid w:val="00AC1CB5"/>
    <w:rsid w:val="00AC2590"/>
    <w:rsid w:val="00AC25D9"/>
    <w:rsid w:val="00AC2A69"/>
    <w:rsid w:val="00AC3783"/>
    <w:rsid w:val="00AC589C"/>
    <w:rsid w:val="00AC73EB"/>
    <w:rsid w:val="00AC7BAC"/>
    <w:rsid w:val="00AD0E96"/>
    <w:rsid w:val="00AD0FEC"/>
    <w:rsid w:val="00AD15AE"/>
    <w:rsid w:val="00AD1F11"/>
    <w:rsid w:val="00AD2103"/>
    <w:rsid w:val="00AD2B4C"/>
    <w:rsid w:val="00AD3733"/>
    <w:rsid w:val="00AD3B4F"/>
    <w:rsid w:val="00AD4543"/>
    <w:rsid w:val="00AD4AFB"/>
    <w:rsid w:val="00AD5EB8"/>
    <w:rsid w:val="00AD60FA"/>
    <w:rsid w:val="00AD6C51"/>
    <w:rsid w:val="00AD7013"/>
    <w:rsid w:val="00AD7C6E"/>
    <w:rsid w:val="00AD7CCF"/>
    <w:rsid w:val="00AE05AB"/>
    <w:rsid w:val="00AE0633"/>
    <w:rsid w:val="00AE15C5"/>
    <w:rsid w:val="00AE2D41"/>
    <w:rsid w:val="00AE4773"/>
    <w:rsid w:val="00AE5B82"/>
    <w:rsid w:val="00AF0A2F"/>
    <w:rsid w:val="00AF4C2B"/>
    <w:rsid w:val="00AF6429"/>
    <w:rsid w:val="00AF6780"/>
    <w:rsid w:val="00AF6DAB"/>
    <w:rsid w:val="00AF7C36"/>
    <w:rsid w:val="00AF7DE0"/>
    <w:rsid w:val="00B00264"/>
    <w:rsid w:val="00B00A57"/>
    <w:rsid w:val="00B0213A"/>
    <w:rsid w:val="00B04977"/>
    <w:rsid w:val="00B05B81"/>
    <w:rsid w:val="00B071F5"/>
    <w:rsid w:val="00B07E11"/>
    <w:rsid w:val="00B110F5"/>
    <w:rsid w:val="00B1582E"/>
    <w:rsid w:val="00B1644A"/>
    <w:rsid w:val="00B20922"/>
    <w:rsid w:val="00B21BCD"/>
    <w:rsid w:val="00B232C3"/>
    <w:rsid w:val="00B24943"/>
    <w:rsid w:val="00B2590B"/>
    <w:rsid w:val="00B312C9"/>
    <w:rsid w:val="00B34E2E"/>
    <w:rsid w:val="00B375A5"/>
    <w:rsid w:val="00B40019"/>
    <w:rsid w:val="00B406BB"/>
    <w:rsid w:val="00B418D8"/>
    <w:rsid w:val="00B429B5"/>
    <w:rsid w:val="00B437B6"/>
    <w:rsid w:val="00B44B3D"/>
    <w:rsid w:val="00B45522"/>
    <w:rsid w:val="00B47B0D"/>
    <w:rsid w:val="00B5031C"/>
    <w:rsid w:val="00B503E2"/>
    <w:rsid w:val="00B50F99"/>
    <w:rsid w:val="00B53341"/>
    <w:rsid w:val="00B534C2"/>
    <w:rsid w:val="00B539A0"/>
    <w:rsid w:val="00B57083"/>
    <w:rsid w:val="00B5726C"/>
    <w:rsid w:val="00B608EA"/>
    <w:rsid w:val="00B6182B"/>
    <w:rsid w:val="00B61E4F"/>
    <w:rsid w:val="00B61E63"/>
    <w:rsid w:val="00B627DF"/>
    <w:rsid w:val="00B62C65"/>
    <w:rsid w:val="00B64233"/>
    <w:rsid w:val="00B65EF9"/>
    <w:rsid w:val="00B7194B"/>
    <w:rsid w:val="00B71AE3"/>
    <w:rsid w:val="00B71BA1"/>
    <w:rsid w:val="00B720E7"/>
    <w:rsid w:val="00B722D5"/>
    <w:rsid w:val="00B72DC9"/>
    <w:rsid w:val="00B73252"/>
    <w:rsid w:val="00B733F6"/>
    <w:rsid w:val="00B75B95"/>
    <w:rsid w:val="00B81AB2"/>
    <w:rsid w:val="00B81AF8"/>
    <w:rsid w:val="00B81EAC"/>
    <w:rsid w:val="00B83185"/>
    <w:rsid w:val="00B832C3"/>
    <w:rsid w:val="00B83816"/>
    <w:rsid w:val="00B84BCE"/>
    <w:rsid w:val="00B86E1F"/>
    <w:rsid w:val="00B871F4"/>
    <w:rsid w:val="00B92487"/>
    <w:rsid w:val="00B92903"/>
    <w:rsid w:val="00B9317E"/>
    <w:rsid w:val="00B94AD4"/>
    <w:rsid w:val="00B96803"/>
    <w:rsid w:val="00B96F0E"/>
    <w:rsid w:val="00B973BE"/>
    <w:rsid w:val="00BA0749"/>
    <w:rsid w:val="00BA1FE7"/>
    <w:rsid w:val="00BA205C"/>
    <w:rsid w:val="00BA227C"/>
    <w:rsid w:val="00BA2A4B"/>
    <w:rsid w:val="00BA3F98"/>
    <w:rsid w:val="00BA43EC"/>
    <w:rsid w:val="00BA4C85"/>
    <w:rsid w:val="00BA5C70"/>
    <w:rsid w:val="00BB0304"/>
    <w:rsid w:val="00BB16B6"/>
    <w:rsid w:val="00BB24E3"/>
    <w:rsid w:val="00BB3067"/>
    <w:rsid w:val="00BB6327"/>
    <w:rsid w:val="00BB6CEF"/>
    <w:rsid w:val="00BC003F"/>
    <w:rsid w:val="00BC0C94"/>
    <w:rsid w:val="00BC1C69"/>
    <w:rsid w:val="00BC1D7F"/>
    <w:rsid w:val="00BC28E5"/>
    <w:rsid w:val="00BC3215"/>
    <w:rsid w:val="00BC3A37"/>
    <w:rsid w:val="00BC5B7E"/>
    <w:rsid w:val="00BC5E99"/>
    <w:rsid w:val="00BC67E3"/>
    <w:rsid w:val="00BD010E"/>
    <w:rsid w:val="00BD0456"/>
    <w:rsid w:val="00BD05CA"/>
    <w:rsid w:val="00BD1E2F"/>
    <w:rsid w:val="00BD1E38"/>
    <w:rsid w:val="00BD2851"/>
    <w:rsid w:val="00BD6A8B"/>
    <w:rsid w:val="00BD6AE8"/>
    <w:rsid w:val="00BD7F87"/>
    <w:rsid w:val="00BE0374"/>
    <w:rsid w:val="00BE1588"/>
    <w:rsid w:val="00BE2F58"/>
    <w:rsid w:val="00BE4FC7"/>
    <w:rsid w:val="00BE6ABF"/>
    <w:rsid w:val="00BF1C41"/>
    <w:rsid w:val="00BF2267"/>
    <w:rsid w:val="00BF2D43"/>
    <w:rsid w:val="00BF3EA9"/>
    <w:rsid w:val="00C0021A"/>
    <w:rsid w:val="00C0040E"/>
    <w:rsid w:val="00C00ADF"/>
    <w:rsid w:val="00C03D97"/>
    <w:rsid w:val="00C0524B"/>
    <w:rsid w:val="00C05635"/>
    <w:rsid w:val="00C10BFB"/>
    <w:rsid w:val="00C10C3B"/>
    <w:rsid w:val="00C115D7"/>
    <w:rsid w:val="00C11B11"/>
    <w:rsid w:val="00C15E13"/>
    <w:rsid w:val="00C16027"/>
    <w:rsid w:val="00C2327E"/>
    <w:rsid w:val="00C24897"/>
    <w:rsid w:val="00C24EEB"/>
    <w:rsid w:val="00C24F23"/>
    <w:rsid w:val="00C26E41"/>
    <w:rsid w:val="00C26F69"/>
    <w:rsid w:val="00C271BE"/>
    <w:rsid w:val="00C27BC8"/>
    <w:rsid w:val="00C3035F"/>
    <w:rsid w:val="00C303B5"/>
    <w:rsid w:val="00C311FF"/>
    <w:rsid w:val="00C315B4"/>
    <w:rsid w:val="00C34582"/>
    <w:rsid w:val="00C363B7"/>
    <w:rsid w:val="00C40DB2"/>
    <w:rsid w:val="00C42629"/>
    <w:rsid w:val="00C43B92"/>
    <w:rsid w:val="00C44D39"/>
    <w:rsid w:val="00C44F55"/>
    <w:rsid w:val="00C502CA"/>
    <w:rsid w:val="00C5073F"/>
    <w:rsid w:val="00C52552"/>
    <w:rsid w:val="00C55D7B"/>
    <w:rsid w:val="00C56116"/>
    <w:rsid w:val="00C56EC5"/>
    <w:rsid w:val="00C577EF"/>
    <w:rsid w:val="00C60248"/>
    <w:rsid w:val="00C6042F"/>
    <w:rsid w:val="00C62860"/>
    <w:rsid w:val="00C6314E"/>
    <w:rsid w:val="00C63A23"/>
    <w:rsid w:val="00C672AD"/>
    <w:rsid w:val="00C67404"/>
    <w:rsid w:val="00C70915"/>
    <w:rsid w:val="00C719C3"/>
    <w:rsid w:val="00C74EF9"/>
    <w:rsid w:val="00C75848"/>
    <w:rsid w:val="00C80D11"/>
    <w:rsid w:val="00C81140"/>
    <w:rsid w:val="00C8133F"/>
    <w:rsid w:val="00C81876"/>
    <w:rsid w:val="00C83A43"/>
    <w:rsid w:val="00C83C96"/>
    <w:rsid w:val="00C85272"/>
    <w:rsid w:val="00C874C7"/>
    <w:rsid w:val="00C876E6"/>
    <w:rsid w:val="00C87EB0"/>
    <w:rsid w:val="00C91262"/>
    <w:rsid w:val="00C9172D"/>
    <w:rsid w:val="00C9256F"/>
    <w:rsid w:val="00C93485"/>
    <w:rsid w:val="00C93681"/>
    <w:rsid w:val="00C944F5"/>
    <w:rsid w:val="00C95426"/>
    <w:rsid w:val="00C954C3"/>
    <w:rsid w:val="00C961DF"/>
    <w:rsid w:val="00C97C9B"/>
    <w:rsid w:val="00CA0751"/>
    <w:rsid w:val="00CA30A9"/>
    <w:rsid w:val="00CA42CC"/>
    <w:rsid w:val="00CA5E23"/>
    <w:rsid w:val="00CA7473"/>
    <w:rsid w:val="00CB2C82"/>
    <w:rsid w:val="00CB6C26"/>
    <w:rsid w:val="00CB7F10"/>
    <w:rsid w:val="00CC0DD8"/>
    <w:rsid w:val="00CC58E8"/>
    <w:rsid w:val="00CC782B"/>
    <w:rsid w:val="00CD0DF7"/>
    <w:rsid w:val="00CD12AE"/>
    <w:rsid w:val="00CD1EDC"/>
    <w:rsid w:val="00CD1FCB"/>
    <w:rsid w:val="00CD2412"/>
    <w:rsid w:val="00CD30CD"/>
    <w:rsid w:val="00CE087A"/>
    <w:rsid w:val="00CE40F8"/>
    <w:rsid w:val="00CE77C3"/>
    <w:rsid w:val="00CF012A"/>
    <w:rsid w:val="00CF19D9"/>
    <w:rsid w:val="00CF2A5B"/>
    <w:rsid w:val="00CF31D0"/>
    <w:rsid w:val="00CF37F5"/>
    <w:rsid w:val="00CF39BE"/>
    <w:rsid w:val="00CF5286"/>
    <w:rsid w:val="00CF70D3"/>
    <w:rsid w:val="00CF7464"/>
    <w:rsid w:val="00D00FCD"/>
    <w:rsid w:val="00D0294E"/>
    <w:rsid w:val="00D02E13"/>
    <w:rsid w:val="00D0429F"/>
    <w:rsid w:val="00D0484C"/>
    <w:rsid w:val="00D05FCF"/>
    <w:rsid w:val="00D07346"/>
    <w:rsid w:val="00D10011"/>
    <w:rsid w:val="00D10625"/>
    <w:rsid w:val="00D10E8C"/>
    <w:rsid w:val="00D110A4"/>
    <w:rsid w:val="00D11D73"/>
    <w:rsid w:val="00D150B9"/>
    <w:rsid w:val="00D156B9"/>
    <w:rsid w:val="00D165BE"/>
    <w:rsid w:val="00D1726D"/>
    <w:rsid w:val="00D1767C"/>
    <w:rsid w:val="00D211AD"/>
    <w:rsid w:val="00D214FD"/>
    <w:rsid w:val="00D22954"/>
    <w:rsid w:val="00D25053"/>
    <w:rsid w:val="00D26073"/>
    <w:rsid w:val="00D2635B"/>
    <w:rsid w:val="00D26641"/>
    <w:rsid w:val="00D30588"/>
    <w:rsid w:val="00D3092B"/>
    <w:rsid w:val="00D31B8A"/>
    <w:rsid w:val="00D3204F"/>
    <w:rsid w:val="00D32405"/>
    <w:rsid w:val="00D32DD5"/>
    <w:rsid w:val="00D333DB"/>
    <w:rsid w:val="00D33CA1"/>
    <w:rsid w:val="00D341F2"/>
    <w:rsid w:val="00D343CC"/>
    <w:rsid w:val="00D3486B"/>
    <w:rsid w:val="00D35FAB"/>
    <w:rsid w:val="00D36589"/>
    <w:rsid w:val="00D36717"/>
    <w:rsid w:val="00D36DD9"/>
    <w:rsid w:val="00D436E7"/>
    <w:rsid w:val="00D442E7"/>
    <w:rsid w:val="00D4498C"/>
    <w:rsid w:val="00D44BE3"/>
    <w:rsid w:val="00D44E41"/>
    <w:rsid w:val="00D506A8"/>
    <w:rsid w:val="00D5400A"/>
    <w:rsid w:val="00D54F66"/>
    <w:rsid w:val="00D578BA"/>
    <w:rsid w:val="00D57A47"/>
    <w:rsid w:val="00D62543"/>
    <w:rsid w:val="00D62AA4"/>
    <w:rsid w:val="00D62C7C"/>
    <w:rsid w:val="00D63609"/>
    <w:rsid w:val="00D640F4"/>
    <w:rsid w:val="00D64CE6"/>
    <w:rsid w:val="00D64D32"/>
    <w:rsid w:val="00D663C5"/>
    <w:rsid w:val="00D66A8D"/>
    <w:rsid w:val="00D66FD4"/>
    <w:rsid w:val="00D67410"/>
    <w:rsid w:val="00D7031A"/>
    <w:rsid w:val="00D70ECE"/>
    <w:rsid w:val="00D70F6D"/>
    <w:rsid w:val="00D72260"/>
    <w:rsid w:val="00D73DF2"/>
    <w:rsid w:val="00D77034"/>
    <w:rsid w:val="00D771F1"/>
    <w:rsid w:val="00D77A7A"/>
    <w:rsid w:val="00D80A3B"/>
    <w:rsid w:val="00D80AAE"/>
    <w:rsid w:val="00D813AC"/>
    <w:rsid w:val="00D814A9"/>
    <w:rsid w:val="00D814BC"/>
    <w:rsid w:val="00D81ECB"/>
    <w:rsid w:val="00D84569"/>
    <w:rsid w:val="00D84BC3"/>
    <w:rsid w:val="00D85FD6"/>
    <w:rsid w:val="00D921AB"/>
    <w:rsid w:val="00D93117"/>
    <w:rsid w:val="00D94E13"/>
    <w:rsid w:val="00D95B57"/>
    <w:rsid w:val="00D9627C"/>
    <w:rsid w:val="00DA0778"/>
    <w:rsid w:val="00DA11B1"/>
    <w:rsid w:val="00DA164A"/>
    <w:rsid w:val="00DA47C8"/>
    <w:rsid w:val="00DA52EE"/>
    <w:rsid w:val="00DA61D9"/>
    <w:rsid w:val="00DA6E31"/>
    <w:rsid w:val="00DB1116"/>
    <w:rsid w:val="00DB5B80"/>
    <w:rsid w:val="00DC03B2"/>
    <w:rsid w:val="00DC1B2B"/>
    <w:rsid w:val="00DC2F88"/>
    <w:rsid w:val="00DC4FA1"/>
    <w:rsid w:val="00DC588B"/>
    <w:rsid w:val="00DC62A4"/>
    <w:rsid w:val="00DC6A20"/>
    <w:rsid w:val="00DC6D36"/>
    <w:rsid w:val="00DD01F1"/>
    <w:rsid w:val="00DD2A6D"/>
    <w:rsid w:val="00DD3E93"/>
    <w:rsid w:val="00DD4404"/>
    <w:rsid w:val="00DD539D"/>
    <w:rsid w:val="00DD799A"/>
    <w:rsid w:val="00DE03B4"/>
    <w:rsid w:val="00DE0777"/>
    <w:rsid w:val="00DE209A"/>
    <w:rsid w:val="00DE3AE4"/>
    <w:rsid w:val="00DE437C"/>
    <w:rsid w:val="00DE4F91"/>
    <w:rsid w:val="00DE536E"/>
    <w:rsid w:val="00DE53D5"/>
    <w:rsid w:val="00DF00D2"/>
    <w:rsid w:val="00DF1ECC"/>
    <w:rsid w:val="00DF58F0"/>
    <w:rsid w:val="00DF6138"/>
    <w:rsid w:val="00DF75C6"/>
    <w:rsid w:val="00E01381"/>
    <w:rsid w:val="00E026A1"/>
    <w:rsid w:val="00E02C22"/>
    <w:rsid w:val="00E0307D"/>
    <w:rsid w:val="00E05564"/>
    <w:rsid w:val="00E05651"/>
    <w:rsid w:val="00E066B9"/>
    <w:rsid w:val="00E073BF"/>
    <w:rsid w:val="00E10688"/>
    <w:rsid w:val="00E12921"/>
    <w:rsid w:val="00E12D60"/>
    <w:rsid w:val="00E13DE9"/>
    <w:rsid w:val="00E159BE"/>
    <w:rsid w:val="00E15C37"/>
    <w:rsid w:val="00E16765"/>
    <w:rsid w:val="00E20574"/>
    <w:rsid w:val="00E20A3B"/>
    <w:rsid w:val="00E21EEF"/>
    <w:rsid w:val="00E220E4"/>
    <w:rsid w:val="00E223E3"/>
    <w:rsid w:val="00E24010"/>
    <w:rsid w:val="00E24DE6"/>
    <w:rsid w:val="00E24E30"/>
    <w:rsid w:val="00E253F6"/>
    <w:rsid w:val="00E274CB"/>
    <w:rsid w:val="00E278F2"/>
    <w:rsid w:val="00E27918"/>
    <w:rsid w:val="00E27C34"/>
    <w:rsid w:val="00E33B93"/>
    <w:rsid w:val="00E35532"/>
    <w:rsid w:val="00E36030"/>
    <w:rsid w:val="00E37B5A"/>
    <w:rsid w:val="00E41F28"/>
    <w:rsid w:val="00E42410"/>
    <w:rsid w:val="00E4358D"/>
    <w:rsid w:val="00E43751"/>
    <w:rsid w:val="00E460AD"/>
    <w:rsid w:val="00E47DC0"/>
    <w:rsid w:val="00E47F74"/>
    <w:rsid w:val="00E502A3"/>
    <w:rsid w:val="00E522C8"/>
    <w:rsid w:val="00E55196"/>
    <w:rsid w:val="00E5601A"/>
    <w:rsid w:val="00E57911"/>
    <w:rsid w:val="00E57C63"/>
    <w:rsid w:val="00E6102C"/>
    <w:rsid w:val="00E617AF"/>
    <w:rsid w:val="00E621B3"/>
    <w:rsid w:val="00E664D9"/>
    <w:rsid w:val="00E66D4C"/>
    <w:rsid w:val="00E67583"/>
    <w:rsid w:val="00E70303"/>
    <w:rsid w:val="00E7210F"/>
    <w:rsid w:val="00E724E4"/>
    <w:rsid w:val="00E73209"/>
    <w:rsid w:val="00E738D3"/>
    <w:rsid w:val="00E7426D"/>
    <w:rsid w:val="00E75514"/>
    <w:rsid w:val="00E802B2"/>
    <w:rsid w:val="00E80A6F"/>
    <w:rsid w:val="00E855C4"/>
    <w:rsid w:val="00E8622F"/>
    <w:rsid w:val="00E90D9D"/>
    <w:rsid w:val="00E9126D"/>
    <w:rsid w:val="00E916C2"/>
    <w:rsid w:val="00E93B0B"/>
    <w:rsid w:val="00E942F4"/>
    <w:rsid w:val="00E947C7"/>
    <w:rsid w:val="00E94AA3"/>
    <w:rsid w:val="00E94AE0"/>
    <w:rsid w:val="00E94F3D"/>
    <w:rsid w:val="00E959E0"/>
    <w:rsid w:val="00E97285"/>
    <w:rsid w:val="00EA2ADC"/>
    <w:rsid w:val="00EA2ECC"/>
    <w:rsid w:val="00EA3C64"/>
    <w:rsid w:val="00EA45FE"/>
    <w:rsid w:val="00EA4F15"/>
    <w:rsid w:val="00EA7D0E"/>
    <w:rsid w:val="00EB050A"/>
    <w:rsid w:val="00EB0E8D"/>
    <w:rsid w:val="00EB205A"/>
    <w:rsid w:val="00EB3858"/>
    <w:rsid w:val="00EB3B12"/>
    <w:rsid w:val="00EB4DD2"/>
    <w:rsid w:val="00EC01DC"/>
    <w:rsid w:val="00EC1026"/>
    <w:rsid w:val="00EC1158"/>
    <w:rsid w:val="00EC1859"/>
    <w:rsid w:val="00EC1D9F"/>
    <w:rsid w:val="00EC2AB7"/>
    <w:rsid w:val="00EC2B16"/>
    <w:rsid w:val="00EC42DB"/>
    <w:rsid w:val="00EC45FC"/>
    <w:rsid w:val="00EC5ECE"/>
    <w:rsid w:val="00ED0E5F"/>
    <w:rsid w:val="00ED156E"/>
    <w:rsid w:val="00ED1ABC"/>
    <w:rsid w:val="00ED391A"/>
    <w:rsid w:val="00ED4142"/>
    <w:rsid w:val="00ED46C5"/>
    <w:rsid w:val="00ED4B9D"/>
    <w:rsid w:val="00ED6F0F"/>
    <w:rsid w:val="00EE2F79"/>
    <w:rsid w:val="00EE3147"/>
    <w:rsid w:val="00EE434E"/>
    <w:rsid w:val="00EF0C50"/>
    <w:rsid w:val="00EF3E53"/>
    <w:rsid w:val="00EF516F"/>
    <w:rsid w:val="00EF7212"/>
    <w:rsid w:val="00F03C5B"/>
    <w:rsid w:val="00F03E0A"/>
    <w:rsid w:val="00F048AA"/>
    <w:rsid w:val="00F10654"/>
    <w:rsid w:val="00F117A0"/>
    <w:rsid w:val="00F12A9B"/>
    <w:rsid w:val="00F12EDF"/>
    <w:rsid w:val="00F1491F"/>
    <w:rsid w:val="00F21162"/>
    <w:rsid w:val="00F211A3"/>
    <w:rsid w:val="00F2160C"/>
    <w:rsid w:val="00F21D06"/>
    <w:rsid w:val="00F23768"/>
    <w:rsid w:val="00F23A67"/>
    <w:rsid w:val="00F2729F"/>
    <w:rsid w:val="00F319A1"/>
    <w:rsid w:val="00F323A0"/>
    <w:rsid w:val="00F32D4E"/>
    <w:rsid w:val="00F32EE7"/>
    <w:rsid w:val="00F362CF"/>
    <w:rsid w:val="00F36DF6"/>
    <w:rsid w:val="00F37406"/>
    <w:rsid w:val="00F37B51"/>
    <w:rsid w:val="00F37EBA"/>
    <w:rsid w:val="00F41660"/>
    <w:rsid w:val="00F44D63"/>
    <w:rsid w:val="00F47520"/>
    <w:rsid w:val="00F513CC"/>
    <w:rsid w:val="00F5331A"/>
    <w:rsid w:val="00F5363D"/>
    <w:rsid w:val="00F54E61"/>
    <w:rsid w:val="00F56297"/>
    <w:rsid w:val="00F57A9A"/>
    <w:rsid w:val="00F610AE"/>
    <w:rsid w:val="00F61773"/>
    <w:rsid w:val="00F62564"/>
    <w:rsid w:val="00F64A25"/>
    <w:rsid w:val="00F6521A"/>
    <w:rsid w:val="00F6641B"/>
    <w:rsid w:val="00F67241"/>
    <w:rsid w:val="00F701DD"/>
    <w:rsid w:val="00F72221"/>
    <w:rsid w:val="00F72FAD"/>
    <w:rsid w:val="00F74737"/>
    <w:rsid w:val="00F7488F"/>
    <w:rsid w:val="00F74F5E"/>
    <w:rsid w:val="00F75C16"/>
    <w:rsid w:val="00F75E12"/>
    <w:rsid w:val="00F7601D"/>
    <w:rsid w:val="00F76783"/>
    <w:rsid w:val="00F77E64"/>
    <w:rsid w:val="00F809F4"/>
    <w:rsid w:val="00F81FEE"/>
    <w:rsid w:val="00F82D26"/>
    <w:rsid w:val="00F836E9"/>
    <w:rsid w:val="00F84CCE"/>
    <w:rsid w:val="00F8601F"/>
    <w:rsid w:val="00F86BBE"/>
    <w:rsid w:val="00F86C54"/>
    <w:rsid w:val="00F86DC0"/>
    <w:rsid w:val="00F90461"/>
    <w:rsid w:val="00F90E14"/>
    <w:rsid w:val="00F91BC7"/>
    <w:rsid w:val="00F959DC"/>
    <w:rsid w:val="00F973E2"/>
    <w:rsid w:val="00FA0CF9"/>
    <w:rsid w:val="00FA1744"/>
    <w:rsid w:val="00FA17CA"/>
    <w:rsid w:val="00FA199A"/>
    <w:rsid w:val="00FA211A"/>
    <w:rsid w:val="00FA587C"/>
    <w:rsid w:val="00FA69BA"/>
    <w:rsid w:val="00FA7099"/>
    <w:rsid w:val="00FB17D5"/>
    <w:rsid w:val="00FB2220"/>
    <w:rsid w:val="00FB2599"/>
    <w:rsid w:val="00FB5778"/>
    <w:rsid w:val="00FB6794"/>
    <w:rsid w:val="00FB7088"/>
    <w:rsid w:val="00FB7281"/>
    <w:rsid w:val="00FC1825"/>
    <w:rsid w:val="00FC1C87"/>
    <w:rsid w:val="00FC1DE2"/>
    <w:rsid w:val="00FC2F85"/>
    <w:rsid w:val="00FC342D"/>
    <w:rsid w:val="00FC4BBD"/>
    <w:rsid w:val="00FD232F"/>
    <w:rsid w:val="00FD39A4"/>
    <w:rsid w:val="00FD3BFD"/>
    <w:rsid w:val="00FD588F"/>
    <w:rsid w:val="00FD610C"/>
    <w:rsid w:val="00FD6443"/>
    <w:rsid w:val="00FD6EC7"/>
    <w:rsid w:val="00FD7591"/>
    <w:rsid w:val="00FE1A9B"/>
    <w:rsid w:val="00FE2D8B"/>
    <w:rsid w:val="00FE4B83"/>
    <w:rsid w:val="00FE6404"/>
    <w:rsid w:val="00FE7F85"/>
    <w:rsid w:val="00FF0E58"/>
    <w:rsid w:val="00FF1E31"/>
    <w:rsid w:val="00FF3C21"/>
    <w:rsid w:val="00FF3CB3"/>
    <w:rsid w:val="00FF5B7C"/>
    <w:rsid w:val="00FF5F8A"/>
    <w:rsid w:val="00FF6B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589A"/>
  <w15:docId w15:val="{962A961F-3EA3-40BD-9F68-2FC3ADD5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15"/>
    <w:pPr>
      <w:bidi/>
      <w:spacing w:after="0"/>
    </w:pPr>
    <w:rPr>
      <w:rFonts w:ascii="Sakkal Majalla" w:hAnsi="Sakkal Majalla" w:cs="Sakkal Majalla"/>
      <w:sz w:val="24"/>
      <w:szCs w:val="24"/>
    </w:rPr>
  </w:style>
  <w:style w:type="paragraph" w:styleId="Heading1">
    <w:name w:val="heading 1"/>
    <w:basedOn w:val="Normal"/>
    <w:next w:val="Normal"/>
    <w:link w:val="Heading1Char"/>
    <w:uiPriority w:val="9"/>
    <w:qFormat/>
    <w:rsid w:val="007370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37015"/>
    <w:pPr>
      <w:keepNext/>
      <w:keepLines/>
      <w:numPr>
        <w:ilvl w:val="1"/>
        <w:numId w:val="4"/>
      </w:numPr>
      <w:outlineLvl w:val="1"/>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AF1"/>
    <w:pPr>
      <w:tabs>
        <w:tab w:val="center" w:pos="4320"/>
        <w:tab w:val="right" w:pos="8640"/>
      </w:tabs>
      <w:spacing w:line="240" w:lineRule="auto"/>
    </w:pPr>
  </w:style>
  <w:style w:type="character" w:customStyle="1" w:styleId="HeaderChar">
    <w:name w:val="Header Char"/>
    <w:basedOn w:val="DefaultParagraphFont"/>
    <w:link w:val="Header"/>
    <w:uiPriority w:val="99"/>
    <w:rsid w:val="00A80AF1"/>
  </w:style>
  <w:style w:type="paragraph" w:styleId="Footer">
    <w:name w:val="footer"/>
    <w:basedOn w:val="Normal"/>
    <w:link w:val="FooterChar"/>
    <w:uiPriority w:val="99"/>
    <w:unhideWhenUsed/>
    <w:rsid w:val="00A80AF1"/>
    <w:pPr>
      <w:tabs>
        <w:tab w:val="center" w:pos="4320"/>
        <w:tab w:val="right" w:pos="8640"/>
      </w:tabs>
      <w:spacing w:line="240" w:lineRule="auto"/>
    </w:pPr>
  </w:style>
  <w:style w:type="character" w:customStyle="1" w:styleId="FooterChar">
    <w:name w:val="Footer Char"/>
    <w:basedOn w:val="DefaultParagraphFont"/>
    <w:link w:val="Footer"/>
    <w:uiPriority w:val="99"/>
    <w:rsid w:val="00A80AF1"/>
  </w:style>
  <w:style w:type="paragraph" w:styleId="BalloonText">
    <w:name w:val="Balloon Text"/>
    <w:basedOn w:val="Normal"/>
    <w:link w:val="BalloonTextChar"/>
    <w:uiPriority w:val="99"/>
    <w:semiHidden/>
    <w:unhideWhenUsed/>
    <w:rsid w:val="00C63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4E"/>
    <w:rPr>
      <w:rFonts w:ascii="Tahoma" w:hAnsi="Tahoma" w:cs="Tahoma"/>
      <w:sz w:val="16"/>
      <w:szCs w:val="16"/>
    </w:rPr>
  </w:style>
  <w:style w:type="paragraph" w:styleId="EndnoteText">
    <w:name w:val="endnote text"/>
    <w:basedOn w:val="Normal"/>
    <w:link w:val="EndnoteTextChar"/>
    <w:uiPriority w:val="99"/>
    <w:semiHidden/>
    <w:unhideWhenUsed/>
    <w:rsid w:val="001C1361"/>
    <w:pPr>
      <w:spacing w:line="240" w:lineRule="auto"/>
      <w:jc w:val="right"/>
    </w:pPr>
    <w:rPr>
      <w:sz w:val="20"/>
      <w:szCs w:val="20"/>
    </w:rPr>
  </w:style>
  <w:style w:type="character" w:customStyle="1" w:styleId="EndnoteTextChar">
    <w:name w:val="Endnote Text Char"/>
    <w:basedOn w:val="DefaultParagraphFont"/>
    <w:link w:val="EndnoteText"/>
    <w:uiPriority w:val="99"/>
    <w:semiHidden/>
    <w:rsid w:val="001C1361"/>
    <w:rPr>
      <w:rFonts w:ascii="Sakkal Majalla" w:hAnsi="Sakkal Majalla"/>
      <w:sz w:val="20"/>
      <w:szCs w:val="20"/>
    </w:rPr>
  </w:style>
  <w:style w:type="paragraph" w:styleId="ListParagraph">
    <w:name w:val="List Paragraph"/>
    <w:basedOn w:val="Normal"/>
    <w:uiPriority w:val="34"/>
    <w:qFormat/>
    <w:rsid w:val="00F610AE"/>
    <w:pPr>
      <w:spacing w:after="160" w:line="259" w:lineRule="auto"/>
      <w:ind w:left="720"/>
      <w:contextualSpacing/>
    </w:pPr>
  </w:style>
  <w:style w:type="paragraph" w:styleId="NoSpacing">
    <w:name w:val="No Spacing"/>
    <w:uiPriority w:val="1"/>
    <w:qFormat/>
    <w:rsid w:val="00737015"/>
    <w:pPr>
      <w:numPr>
        <w:numId w:val="3"/>
      </w:numPr>
      <w:bidi/>
      <w:spacing w:after="0" w:line="240" w:lineRule="auto"/>
    </w:pPr>
    <w:rPr>
      <w:rFonts w:ascii="Sakkal Majalla" w:hAnsi="Sakkal Majalla" w:cs="Sakkal Majalla"/>
      <w:b/>
      <w:bCs/>
      <w:sz w:val="28"/>
      <w:szCs w:val="28"/>
    </w:rPr>
  </w:style>
  <w:style w:type="paragraph" w:styleId="PlainText">
    <w:name w:val="Plain Text"/>
    <w:basedOn w:val="Normal"/>
    <w:link w:val="PlainTextChar"/>
    <w:rsid w:val="00EA3C64"/>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A3C64"/>
    <w:rPr>
      <w:rFonts w:ascii="Courier New" w:eastAsia="Times New Roman" w:hAnsi="Courier New" w:cs="Courier New"/>
      <w:sz w:val="20"/>
      <w:szCs w:val="20"/>
    </w:rPr>
  </w:style>
  <w:style w:type="paragraph" w:styleId="Subtitle">
    <w:name w:val="Subtitle"/>
    <w:basedOn w:val="Normal"/>
    <w:link w:val="SubtitleChar"/>
    <w:qFormat/>
    <w:rsid w:val="00737015"/>
    <w:pPr>
      <w:spacing w:line="240" w:lineRule="auto"/>
      <w:jc w:val="lowKashida"/>
    </w:pPr>
    <w:rPr>
      <w:rFonts w:eastAsia="Times New Roman"/>
      <w:b/>
      <w:bCs/>
      <w:sz w:val="28"/>
      <w:szCs w:val="28"/>
    </w:rPr>
  </w:style>
  <w:style w:type="character" w:customStyle="1" w:styleId="SubtitleChar">
    <w:name w:val="Subtitle Char"/>
    <w:basedOn w:val="DefaultParagraphFont"/>
    <w:link w:val="Subtitle"/>
    <w:rsid w:val="00737015"/>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7370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37015"/>
    <w:rPr>
      <w:rFonts w:ascii="Sakkal Majalla" w:eastAsiaTheme="majorEastAsia" w:hAnsi="Sakkal Majalla" w:cs="Sakkal Majalla"/>
      <w:b/>
      <w:bCs/>
      <w:sz w:val="28"/>
      <w:szCs w:val="28"/>
    </w:rPr>
  </w:style>
  <w:style w:type="numbering" w:customStyle="1" w:styleId="CurrentList1">
    <w:name w:val="Current List1"/>
    <w:uiPriority w:val="99"/>
    <w:rsid w:val="00737015"/>
    <w:pPr>
      <w:numPr>
        <w:numId w:val="5"/>
      </w:numPr>
    </w:pPr>
  </w:style>
  <w:style w:type="numbering" w:customStyle="1" w:styleId="CurrentList2">
    <w:name w:val="Current List2"/>
    <w:uiPriority w:val="99"/>
    <w:rsid w:val="00737015"/>
    <w:pPr>
      <w:numPr>
        <w:numId w:val="6"/>
      </w:numPr>
    </w:pPr>
  </w:style>
  <w:style w:type="numbering" w:customStyle="1" w:styleId="CurrentList3">
    <w:name w:val="Current List3"/>
    <w:uiPriority w:val="99"/>
    <w:rsid w:val="00737015"/>
    <w:pPr>
      <w:numPr>
        <w:numId w:val="7"/>
      </w:numPr>
    </w:pPr>
  </w:style>
  <w:style w:type="numbering" w:customStyle="1" w:styleId="CurrentList4">
    <w:name w:val="Current List4"/>
    <w:uiPriority w:val="99"/>
    <w:rsid w:val="0073701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30">
      <w:bodyDiv w:val="1"/>
      <w:marLeft w:val="0"/>
      <w:marRight w:val="0"/>
      <w:marTop w:val="0"/>
      <w:marBottom w:val="0"/>
      <w:divBdr>
        <w:top w:val="none" w:sz="0" w:space="0" w:color="auto"/>
        <w:left w:val="none" w:sz="0" w:space="0" w:color="auto"/>
        <w:bottom w:val="none" w:sz="0" w:space="0" w:color="auto"/>
        <w:right w:val="none" w:sz="0" w:space="0" w:color="auto"/>
      </w:divBdr>
    </w:div>
    <w:div w:id="115878808">
      <w:bodyDiv w:val="1"/>
      <w:marLeft w:val="0"/>
      <w:marRight w:val="0"/>
      <w:marTop w:val="0"/>
      <w:marBottom w:val="0"/>
      <w:divBdr>
        <w:top w:val="none" w:sz="0" w:space="0" w:color="auto"/>
        <w:left w:val="none" w:sz="0" w:space="0" w:color="auto"/>
        <w:bottom w:val="none" w:sz="0" w:space="0" w:color="auto"/>
        <w:right w:val="none" w:sz="0" w:space="0" w:color="auto"/>
      </w:divBdr>
    </w:div>
    <w:div w:id="144318491">
      <w:bodyDiv w:val="1"/>
      <w:marLeft w:val="0"/>
      <w:marRight w:val="0"/>
      <w:marTop w:val="0"/>
      <w:marBottom w:val="0"/>
      <w:divBdr>
        <w:top w:val="none" w:sz="0" w:space="0" w:color="auto"/>
        <w:left w:val="none" w:sz="0" w:space="0" w:color="auto"/>
        <w:bottom w:val="none" w:sz="0" w:space="0" w:color="auto"/>
        <w:right w:val="none" w:sz="0" w:space="0" w:color="auto"/>
      </w:divBdr>
    </w:div>
    <w:div w:id="246381069">
      <w:bodyDiv w:val="1"/>
      <w:marLeft w:val="0"/>
      <w:marRight w:val="0"/>
      <w:marTop w:val="0"/>
      <w:marBottom w:val="0"/>
      <w:divBdr>
        <w:top w:val="none" w:sz="0" w:space="0" w:color="auto"/>
        <w:left w:val="none" w:sz="0" w:space="0" w:color="auto"/>
        <w:bottom w:val="none" w:sz="0" w:space="0" w:color="auto"/>
        <w:right w:val="none" w:sz="0" w:space="0" w:color="auto"/>
      </w:divBdr>
    </w:div>
    <w:div w:id="268701232">
      <w:bodyDiv w:val="1"/>
      <w:marLeft w:val="0"/>
      <w:marRight w:val="0"/>
      <w:marTop w:val="0"/>
      <w:marBottom w:val="0"/>
      <w:divBdr>
        <w:top w:val="none" w:sz="0" w:space="0" w:color="auto"/>
        <w:left w:val="none" w:sz="0" w:space="0" w:color="auto"/>
        <w:bottom w:val="none" w:sz="0" w:space="0" w:color="auto"/>
        <w:right w:val="none" w:sz="0" w:space="0" w:color="auto"/>
      </w:divBdr>
    </w:div>
    <w:div w:id="281765864">
      <w:bodyDiv w:val="1"/>
      <w:marLeft w:val="0"/>
      <w:marRight w:val="0"/>
      <w:marTop w:val="0"/>
      <w:marBottom w:val="0"/>
      <w:divBdr>
        <w:top w:val="none" w:sz="0" w:space="0" w:color="auto"/>
        <w:left w:val="none" w:sz="0" w:space="0" w:color="auto"/>
        <w:bottom w:val="none" w:sz="0" w:space="0" w:color="auto"/>
        <w:right w:val="none" w:sz="0" w:space="0" w:color="auto"/>
      </w:divBdr>
    </w:div>
    <w:div w:id="308368619">
      <w:bodyDiv w:val="1"/>
      <w:marLeft w:val="0"/>
      <w:marRight w:val="0"/>
      <w:marTop w:val="0"/>
      <w:marBottom w:val="0"/>
      <w:divBdr>
        <w:top w:val="none" w:sz="0" w:space="0" w:color="auto"/>
        <w:left w:val="none" w:sz="0" w:space="0" w:color="auto"/>
        <w:bottom w:val="none" w:sz="0" w:space="0" w:color="auto"/>
        <w:right w:val="none" w:sz="0" w:space="0" w:color="auto"/>
      </w:divBdr>
    </w:div>
    <w:div w:id="310132846">
      <w:bodyDiv w:val="1"/>
      <w:marLeft w:val="0"/>
      <w:marRight w:val="0"/>
      <w:marTop w:val="0"/>
      <w:marBottom w:val="0"/>
      <w:divBdr>
        <w:top w:val="none" w:sz="0" w:space="0" w:color="auto"/>
        <w:left w:val="none" w:sz="0" w:space="0" w:color="auto"/>
        <w:bottom w:val="none" w:sz="0" w:space="0" w:color="auto"/>
        <w:right w:val="none" w:sz="0" w:space="0" w:color="auto"/>
      </w:divBdr>
    </w:div>
    <w:div w:id="469051919">
      <w:bodyDiv w:val="1"/>
      <w:marLeft w:val="0"/>
      <w:marRight w:val="0"/>
      <w:marTop w:val="0"/>
      <w:marBottom w:val="0"/>
      <w:divBdr>
        <w:top w:val="none" w:sz="0" w:space="0" w:color="auto"/>
        <w:left w:val="none" w:sz="0" w:space="0" w:color="auto"/>
        <w:bottom w:val="none" w:sz="0" w:space="0" w:color="auto"/>
        <w:right w:val="none" w:sz="0" w:space="0" w:color="auto"/>
      </w:divBdr>
    </w:div>
    <w:div w:id="504321355">
      <w:bodyDiv w:val="1"/>
      <w:marLeft w:val="0"/>
      <w:marRight w:val="0"/>
      <w:marTop w:val="0"/>
      <w:marBottom w:val="0"/>
      <w:divBdr>
        <w:top w:val="none" w:sz="0" w:space="0" w:color="auto"/>
        <w:left w:val="none" w:sz="0" w:space="0" w:color="auto"/>
        <w:bottom w:val="none" w:sz="0" w:space="0" w:color="auto"/>
        <w:right w:val="none" w:sz="0" w:space="0" w:color="auto"/>
      </w:divBdr>
    </w:div>
    <w:div w:id="625703033">
      <w:bodyDiv w:val="1"/>
      <w:marLeft w:val="0"/>
      <w:marRight w:val="0"/>
      <w:marTop w:val="0"/>
      <w:marBottom w:val="0"/>
      <w:divBdr>
        <w:top w:val="none" w:sz="0" w:space="0" w:color="auto"/>
        <w:left w:val="none" w:sz="0" w:space="0" w:color="auto"/>
        <w:bottom w:val="none" w:sz="0" w:space="0" w:color="auto"/>
        <w:right w:val="none" w:sz="0" w:space="0" w:color="auto"/>
      </w:divBdr>
    </w:div>
    <w:div w:id="636448766">
      <w:bodyDiv w:val="1"/>
      <w:marLeft w:val="0"/>
      <w:marRight w:val="0"/>
      <w:marTop w:val="0"/>
      <w:marBottom w:val="0"/>
      <w:divBdr>
        <w:top w:val="none" w:sz="0" w:space="0" w:color="auto"/>
        <w:left w:val="none" w:sz="0" w:space="0" w:color="auto"/>
        <w:bottom w:val="none" w:sz="0" w:space="0" w:color="auto"/>
        <w:right w:val="none" w:sz="0" w:space="0" w:color="auto"/>
      </w:divBdr>
    </w:div>
    <w:div w:id="668142136">
      <w:bodyDiv w:val="1"/>
      <w:marLeft w:val="0"/>
      <w:marRight w:val="0"/>
      <w:marTop w:val="0"/>
      <w:marBottom w:val="0"/>
      <w:divBdr>
        <w:top w:val="none" w:sz="0" w:space="0" w:color="auto"/>
        <w:left w:val="none" w:sz="0" w:space="0" w:color="auto"/>
        <w:bottom w:val="none" w:sz="0" w:space="0" w:color="auto"/>
        <w:right w:val="none" w:sz="0" w:space="0" w:color="auto"/>
      </w:divBdr>
    </w:div>
    <w:div w:id="700324143">
      <w:bodyDiv w:val="1"/>
      <w:marLeft w:val="0"/>
      <w:marRight w:val="0"/>
      <w:marTop w:val="0"/>
      <w:marBottom w:val="0"/>
      <w:divBdr>
        <w:top w:val="none" w:sz="0" w:space="0" w:color="auto"/>
        <w:left w:val="none" w:sz="0" w:space="0" w:color="auto"/>
        <w:bottom w:val="none" w:sz="0" w:space="0" w:color="auto"/>
        <w:right w:val="none" w:sz="0" w:space="0" w:color="auto"/>
      </w:divBdr>
    </w:div>
    <w:div w:id="759526939">
      <w:bodyDiv w:val="1"/>
      <w:marLeft w:val="0"/>
      <w:marRight w:val="0"/>
      <w:marTop w:val="0"/>
      <w:marBottom w:val="0"/>
      <w:divBdr>
        <w:top w:val="none" w:sz="0" w:space="0" w:color="auto"/>
        <w:left w:val="none" w:sz="0" w:space="0" w:color="auto"/>
        <w:bottom w:val="none" w:sz="0" w:space="0" w:color="auto"/>
        <w:right w:val="none" w:sz="0" w:space="0" w:color="auto"/>
      </w:divBdr>
    </w:div>
    <w:div w:id="785461882">
      <w:bodyDiv w:val="1"/>
      <w:marLeft w:val="0"/>
      <w:marRight w:val="0"/>
      <w:marTop w:val="0"/>
      <w:marBottom w:val="0"/>
      <w:divBdr>
        <w:top w:val="none" w:sz="0" w:space="0" w:color="auto"/>
        <w:left w:val="none" w:sz="0" w:space="0" w:color="auto"/>
        <w:bottom w:val="none" w:sz="0" w:space="0" w:color="auto"/>
        <w:right w:val="none" w:sz="0" w:space="0" w:color="auto"/>
      </w:divBdr>
    </w:div>
    <w:div w:id="896162216">
      <w:bodyDiv w:val="1"/>
      <w:marLeft w:val="0"/>
      <w:marRight w:val="0"/>
      <w:marTop w:val="0"/>
      <w:marBottom w:val="0"/>
      <w:divBdr>
        <w:top w:val="none" w:sz="0" w:space="0" w:color="auto"/>
        <w:left w:val="none" w:sz="0" w:space="0" w:color="auto"/>
        <w:bottom w:val="none" w:sz="0" w:space="0" w:color="auto"/>
        <w:right w:val="none" w:sz="0" w:space="0" w:color="auto"/>
      </w:divBdr>
    </w:div>
    <w:div w:id="905724174">
      <w:bodyDiv w:val="1"/>
      <w:marLeft w:val="0"/>
      <w:marRight w:val="0"/>
      <w:marTop w:val="0"/>
      <w:marBottom w:val="0"/>
      <w:divBdr>
        <w:top w:val="none" w:sz="0" w:space="0" w:color="auto"/>
        <w:left w:val="none" w:sz="0" w:space="0" w:color="auto"/>
        <w:bottom w:val="none" w:sz="0" w:space="0" w:color="auto"/>
        <w:right w:val="none" w:sz="0" w:space="0" w:color="auto"/>
      </w:divBdr>
    </w:div>
    <w:div w:id="1071393775">
      <w:bodyDiv w:val="1"/>
      <w:marLeft w:val="0"/>
      <w:marRight w:val="0"/>
      <w:marTop w:val="0"/>
      <w:marBottom w:val="0"/>
      <w:divBdr>
        <w:top w:val="none" w:sz="0" w:space="0" w:color="auto"/>
        <w:left w:val="none" w:sz="0" w:space="0" w:color="auto"/>
        <w:bottom w:val="none" w:sz="0" w:space="0" w:color="auto"/>
        <w:right w:val="none" w:sz="0" w:space="0" w:color="auto"/>
      </w:divBdr>
    </w:div>
    <w:div w:id="1092314308">
      <w:bodyDiv w:val="1"/>
      <w:marLeft w:val="0"/>
      <w:marRight w:val="0"/>
      <w:marTop w:val="0"/>
      <w:marBottom w:val="0"/>
      <w:divBdr>
        <w:top w:val="none" w:sz="0" w:space="0" w:color="auto"/>
        <w:left w:val="none" w:sz="0" w:space="0" w:color="auto"/>
        <w:bottom w:val="none" w:sz="0" w:space="0" w:color="auto"/>
        <w:right w:val="none" w:sz="0" w:space="0" w:color="auto"/>
      </w:divBdr>
    </w:div>
    <w:div w:id="1097675121">
      <w:bodyDiv w:val="1"/>
      <w:marLeft w:val="0"/>
      <w:marRight w:val="0"/>
      <w:marTop w:val="0"/>
      <w:marBottom w:val="0"/>
      <w:divBdr>
        <w:top w:val="none" w:sz="0" w:space="0" w:color="auto"/>
        <w:left w:val="none" w:sz="0" w:space="0" w:color="auto"/>
        <w:bottom w:val="none" w:sz="0" w:space="0" w:color="auto"/>
        <w:right w:val="none" w:sz="0" w:space="0" w:color="auto"/>
      </w:divBdr>
    </w:div>
    <w:div w:id="1136533969">
      <w:bodyDiv w:val="1"/>
      <w:marLeft w:val="0"/>
      <w:marRight w:val="0"/>
      <w:marTop w:val="0"/>
      <w:marBottom w:val="0"/>
      <w:divBdr>
        <w:top w:val="none" w:sz="0" w:space="0" w:color="auto"/>
        <w:left w:val="none" w:sz="0" w:space="0" w:color="auto"/>
        <w:bottom w:val="none" w:sz="0" w:space="0" w:color="auto"/>
        <w:right w:val="none" w:sz="0" w:space="0" w:color="auto"/>
      </w:divBdr>
    </w:div>
    <w:div w:id="1144153845">
      <w:bodyDiv w:val="1"/>
      <w:marLeft w:val="0"/>
      <w:marRight w:val="0"/>
      <w:marTop w:val="0"/>
      <w:marBottom w:val="0"/>
      <w:divBdr>
        <w:top w:val="none" w:sz="0" w:space="0" w:color="auto"/>
        <w:left w:val="none" w:sz="0" w:space="0" w:color="auto"/>
        <w:bottom w:val="none" w:sz="0" w:space="0" w:color="auto"/>
        <w:right w:val="none" w:sz="0" w:space="0" w:color="auto"/>
      </w:divBdr>
    </w:div>
    <w:div w:id="1220559956">
      <w:bodyDiv w:val="1"/>
      <w:marLeft w:val="0"/>
      <w:marRight w:val="0"/>
      <w:marTop w:val="0"/>
      <w:marBottom w:val="0"/>
      <w:divBdr>
        <w:top w:val="none" w:sz="0" w:space="0" w:color="auto"/>
        <w:left w:val="none" w:sz="0" w:space="0" w:color="auto"/>
        <w:bottom w:val="none" w:sz="0" w:space="0" w:color="auto"/>
        <w:right w:val="none" w:sz="0" w:space="0" w:color="auto"/>
      </w:divBdr>
    </w:div>
    <w:div w:id="1311667686">
      <w:bodyDiv w:val="1"/>
      <w:marLeft w:val="0"/>
      <w:marRight w:val="0"/>
      <w:marTop w:val="0"/>
      <w:marBottom w:val="0"/>
      <w:divBdr>
        <w:top w:val="none" w:sz="0" w:space="0" w:color="auto"/>
        <w:left w:val="none" w:sz="0" w:space="0" w:color="auto"/>
        <w:bottom w:val="none" w:sz="0" w:space="0" w:color="auto"/>
        <w:right w:val="none" w:sz="0" w:space="0" w:color="auto"/>
      </w:divBdr>
    </w:div>
    <w:div w:id="1362583986">
      <w:bodyDiv w:val="1"/>
      <w:marLeft w:val="0"/>
      <w:marRight w:val="0"/>
      <w:marTop w:val="0"/>
      <w:marBottom w:val="0"/>
      <w:divBdr>
        <w:top w:val="none" w:sz="0" w:space="0" w:color="auto"/>
        <w:left w:val="none" w:sz="0" w:space="0" w:color="auto"/>
        <w:bottom w:val="none" w:sz="0" w:space="0" w:color="auto"/>
        <w:right w:val="none" w:sz="0" w:space="0" w:color="auto"/>
      </w:divBdr>
    </w:div>
    <w:div w:id="1399209571">
      <w:bodyDiv w:val="1"/>
      <w:marLeft w:val="0"/>
      <w:marRight w:val="0"/>
      <w:marTop w:val="0"/>
      <w:marBottom w:val="0"/>
      <w:divBdr>
        <w:top w:val="none" w:sz="0" w:space="0" w:color="auto"/>
        <w:left w:val="none" w:sz="0" w:space="0" w:color="auto"/>
        <w:bottom w:val="none" w:sz="0" w:space="0" w:color="auto"/>
        <w:right w:val="none" w:sz="0" w:space="0" w:color="auto"/>
      </w:divBdr>
    </w:div>
    <w:div w:id="1542353599">
      <w:bodyDiv w:val="1"/>
      <w:marLeft w:val="0"/>
      <w:marRight w:val="0"/>
      <w:marTop w:val="0"/>
      <w:marBottom w:val="0"/>
      <w:divBdr>
        <w:top w:val="none" w:sz="0" w:space="0" w:color="auto"/>
        <w:left w:val="none" w:sz="0" w:space="0" w:color="auto"/>
        <w:bottom w:val="none" w:sz="0" w:space="0" w:color="auto"/>
        <w:right w:val="none" w:sz="0" w:space="0" w:color="auto"/>
      </w:divBdr>
    </w:div>
    <w:div w:id="1808931973">
      <w:bodyDiv w:val="1"/>
      <w:marLeft w:val="0"/>
      <w:marRight w:val="0"/>
      <w:marTop w:val="0"/>
      <w:marBottom w:val="0"/>
      <w:divBdr>
        <w:top w:val="none" w:sz="0" w:space="0" w:color="auto"/>
        <w:left w:val="none" w:sz="0" w:space="0" w:color="auto"/>
        <w:bottom w:val="none" w:sz="0" w:space="0" w:color="auto"/>
        <w:right w:val="none" w:sz="0" w:space="0" w:color="auto"/>
      </w:divBdr>
    </w:div>
    <w:div w:id="1818065315">
      <w:bodyDiv w:val="1"/>
      <w:marLeft w:val="0"/>
      <w:marRight w:val="0"/>
      <w:marTop w:val="0"/>
      <w:marBottom w:val="0"/>
      <w:divBdr>
        <w:top w:val="none" w:sz="0" w:space="0" w:color="auto"/>
        <w:left w:val="none" w:sz="0" w:space="0" w:color="auto"/>
        <w:bottom w:val="none" w:sz="0" w:space="0" w:color="auto"/>
        <w:right w:val="none" w:sz="0" w:space="0" w:color="auto"/>
      </w:divBdr>
    </w:div>
    <w:div w:id="1833447768">
      <w:bodyDiv w:val="1"/>
      <w:marLeft w:val="0"/>
      <w:marRight w:val="0"/>
      <w:marTop w:val="0"/>
      <w:marBottom w:val="0"/>
      <w:divBdr>
        <w:top w:val="none" w:sz="0" w:space="0" w:color="auto"/>
        <w:left w:val="none" w:sz="0" w:space="0" w:color="auto"/>
        <w:bottom w:val="none" w:sz="0" w:space="0" w:color="auto"/>
        <w:right w:val="none" w:sz="0" w:space="0" w:color="auto"/>
      </w:divBdr>
    </w:div>
    <w:div w:id="1855654452">
      <w:bodyDiv w:val="1"/>
      <w:marLeft w:val="0"/>
      <w:marRight w:val="0"/>
      <w:marTop w:val="0"/>
      <w:marBottom w:val="0"/>
      <w:divBdr>
        <w:top w:val="none" w:sz="0" w:space="0" w:color="auto"/>
        <w:left w:val="none" w:sz="0" w:space="0" w:color="auto"/>
        <w:bottom w:val="none" w:sz="0" w:space="0" w:color="auto"/>
        <w:right w:val="none" w:sz="0" w:space="0" w:color="auto"/>
      </w:divBdr>
    </w:div>
    <w:div w:id="1867017522">
      <w:bodyDiv w:val="1"/>
      <w:marLeft w:val="0"/>
      <w:marRight w:val="0"/>
      <w:marTop w:val="0"/>
      <w:marBottom w:val="0"/>
      <w:divBdr>
        <w:top w:val="none" w:sz="0" w:space="0" w:color="auto"/>
        <w:left w:val="none" w:sz="0" w:space="0" w:color="auto"/>
        <w:bottom w:val="none" w:sz="0" w:space="0" w:color="auto"/>
        <w:right w:val="none" w:sz="0" w:space="0" w:color="auto"/>
      </w:divBdr>
    </w:div>
    <w:div w:id="1871839853">
      <w:bodyDiv w:val="1"/>
      <w:marLeft w:val="0"/>
      <w:marRight w:val="0"/>
      <w:marTop w:val="0"/>
      <w:marBottom w:val="0"/>
      <w:divBdr>
        <w:top w:val="none" w:sz="0" w:space="0" w:color="auto"/>
        <w:left w:val="none" w:sz="0" w:space="0" w:color="auto"/>
        <w:bottom w:val="none" w:sz="0" w:space="0" w:color="auto"/>
        <w:right w:val="none" w:sz="0" w:space="0" w:color="auto"/>
      </w:divBdr>
    </w:div>
    <w:div w:id="1910798122">
      <w:bodyDiv w:val="1"/>
      <w:marLeft w:val="0"/>
      <w:marRight w:val="0"/>
      <w:marTop w:val="0"/>
      <w:marBottom w:val="0"/>
      <w:divBdr>
        <w:top w:val="none" w:sz="0" w:space="0" w:color="auto"/>
        <w:left w:val="none" w:sz="0" w:space="0" w:color="auto"/>
        <w:bottom w:val="none" w:sz="0" w:space="0" w:color="auto"/>
        <w:right w:val="none" w:sz="0" w:space="0" w:color="auto"/>
      </w:divBdr>
    </w:div>
    <w:div w:id="1935749692">
      <w:bodyDiv w:val="1"/>
      <w:marLeft w:val="0"/>
      <w:marRight w:val="0"/>
      <w:marTop w:val="0"/>
      <w:marBottom w:val="0"/>
      <w:divBdr>
        <w:top w:val="none" w:sz="0" w:space="0" w:color="auto"/>
        <w:left w:val="none" w:sz="0" w:space="0" w:color="auto"/>
        <w:bottom w:val="none" w:sz="0" w:space="0" w:color="auto"/>
        <w:right w:val="none" w:sz="0" w:space="0" w:color="auto"/>
      </w:divBdr>
    </w:div>
    <w:div w:id="1974286298">
      <w:bodyDiv w:val="1"/>
      <w:marLeft w:val="0"/>
      <w:marRight w:val="0"/>
      <w:marTop w:val="0"/>
      <w:marBottom w:val="0"/>
      <w:divBdr>
        <w:top w:val="none" w:sz="0" w:space="0" w:color="auto"/>
        <w:left w:val="none" w:sz="0" w:space="0" w:color="auto"/>
        <w:bottom w:val="none" w:sz="0" w:space="0" w:color="auto"/>
        <w:right w:val="none" w:sz="0" w:space="0" w:color="auto"/>
      </w:divBdr>
    </w:div>
    <w:div w:id="1994025238">
      <w:bodyDiv w:val="1"/>
      <w:marLeft w:val="0"/>
      <w:marRight w:val="0"/>
      <w:marTop w:val="0"/>
      <w:marBottom w:val="0"/>
      <w:divBdr>
        <w:top w:val="none" w:sz="0" w:space="0" w:color="auto"/>
        <w:left w:val="none" w:sz="0" w:space="0" w:color="auto"/>
        <w:bottom w:val="none" w:sz="0" w:space="0" w:color="auto"/>
        <w:right w:val="none" w:sz="0" w:space="0" w:color="auto"/>
      </w:divBdr>
    </w:div>
    <w:div w:id="2015186732">
      <w:bodyDiv w:val="1"/>
      <w:marLeft w:val="0"/>
      <w:marRight w:val="0"/>
      <w:marTop w:val="0"/>
      <w:marBottom w:val="0"/>
      <w:divBdr>
        <w:top w:val="none" w:sz="0" w:space="0" w:color="auto"/>
        <w:left w:val="none" w:sz="0" w:space="0" w:color="auto"/>
        <w:bottom w:val="none" w:sz="0" w:space="0" w:color="auto"/>
        <w:right w:val="none" w:sz="0" w:space="0" w:color="auto"/>
      </w:divBdr>
    </w:div>
    <w:div w:id="2024672230">
      <w:bodyDiv w:val="1"/>
      <w:marLeft w:val="0"/>
      <w:marRight w:val="0"/>
      <w:marTop w:val="0"/>
      <w:marBottom w:val="0"/>
      <w:divBdr>
        <w:top w:val="none" w:sz="0" w:space="0" w:color="auto"/>
        <w:left w:val="none" w:sz="0" w:space="0" w:color="auto"/>
        <w:bottom w:val="none" w:sz="0" w:space="0" w:color="auto"/>
        <w:right w:val="none" w:sz="0" w:space="0" w:color="auto"/>
      </w:divBdr>
    </w:div>
    <w:div w:id="2111508195">
      <w:bodyDiv w:val="1"/>
      <w:marLeft w:val="0"/>
      <w:marRight w:val="0"/>
      <w:marTop w:val="0"/>
      <w:marBottom w:val="0"/>
      <w:divBdr>
        <w:top w:val="none" w:sz="0" w:space="0" w:color="auto"/>
        <w:left w:val="none" w:sz="0" w:space="0" w:color="auto"/>
        <w:bottom w:val="none" w:sz="0" w:space="0" w:color="auto"/>
        <w:right w:val="none" w:sz="0" w:space="0" w:color="auto"/>
      </w:divBdr>
    </w:div>
    <w:div w:id="2121679194">
      <w:bodyDiv w:val="1"/>
      <w:marLeft w:val="0"/>
      <w:marRight w:val="0"/>
      <w:marTop w:val="0"/>
      <w:marBottom w:val="0"/>
      <w:divBdr>
        <w:top w:val="none" w:sz="0" w:space="0" w:color="auto"/>
        <w:left w:val="none" w:sz="0" w:space="0" w:color="auto"/>
        <w:bottom w:val="none" w:sz="0" w:space="0" w:color="auto"/>
        <w:right w:val="none" w:sz="0" w:space="0" w:color="auto"/>
      </w:divBdr>
    </w:div>
    <w:div w:id="21418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20.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E0AE-0205-488C-A64A-27BF7495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husny</dc:creator>
  <cp:lastModifiedBy>Talal Obiedat</cp:lastModifiedBy>
  <cp:revision>5</cp:revision>
  <cp:lastPrinted>2023-10-17T07:39:00Z</cp:lastPrinted>
  <dcterms:created xsi:type="dcterms:W3CDTF">2024-08-13T20:22:00Z</dcterms:created>
  <dcterms:modified xsi:type="dcterms:W3CDTF">2025-05-20T11:29:00Z</dcterms:modified>
</cp:coreProperties>
</file>